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3449" w14:textId="77777777" w:rsidR="008C1F44" w:rsidRPr="00800CB1" w:rsidRDefault="008C1F44" w:rsidP="005A16E6">
      <w:pPr>
        <w:rPr>
          <w:rFonts w:ascii="Georgia" w:hAnsi="Georgia" w:cs="Lucida Sans Unicode"/>
          <w:b/>
          <w:sz w:val="32"/>
          <w:szCs w:val="32"/>
        </w:rPr>
      </w:pPr>
    </w:p>
    <w:p w14:paraId="00E51E24" w14:textId="589358FD" w:rsidR="005A16E6" w:rsidRPr="00800CB1" w:rsidRDefault="0069100A" w:rsidP="005A16E6">
      <w:pPr>
        <w:rPr>
          <w:rFonts w:ascii="Georgia" w:hAnsi="Georgia" w:cs="Lucida Sans Unicode"/>
          <w:b/>
          <w:smallCaps/>
          <w:sz w:val="32"/>
          <w:szCs w:val="32"/>
        </w:rPr>
      </w:pPr>
      <w:r w:rsidRPr="00800CB1">
        <w:rPr>
          <w:rFonts w:ascii="Georgia" w:hAnsi="Georgia"/>
          <w:b/>
          <w:sz w:val="32"/>
        </w:rPr>
        <w:t>General</w:t>
      </w:r>
      <w:r w:rsidR="00754784">
        <w:rPr>
          <w:rFonts w:ascii="Georgia" w:hAnsi="Georgia"/>
          <w:b/>
          <w:sz w:val="32"/>
        </w:rPr>
        <w:t xml:space="preserve"> &amp; Artistic</w:t>
      </w:r>
      <w:r w:rsidRPr="00800CB1">
        <w:rPr>
          <w:rFonts w:ascii="Georgia" w:hAnsi="Georgia"/>
          <w:b/>
          <w:sz w:val="32"/>
        </w:rPr>
        <w:t xml:space="preserve"> Director</w:t>
      </w:r>
    </w:p>
    <w:p w14:paraId="70C2066B" w14:textId="77777777" w:rsidR="005A16E6" w:rsidRPr="00800CB1" w:rsidRDefault="005A16E6" w:rsidP="005A16E6">
      <w:pPr>
        <w:jc w:val="both"/>
        <w:rPr>
          <w:rFonts w:ascii="Georgia" w:hAnsi="Georgia"/>
          <w:sz w:val="20"/>
          <w:szCs w:val="20"/>
        </w:rPr>
      </w:pPr>
    </w:p>
    <w:p w14:paraId="244E5D8D" w14:textId="1A569267" w:rsidR="009D5DFA" w:rsidRPr="00FF3F10" w:rsidRDefault="009D5DFA" w:rsidP="009D5DFA">
      <w:pPr>
        <w:jc w:val="both"/>
        <w:rPr>
          <w:rFonts w:ascii="Georgia" w:hAnsi="Georgia"/>
          <w:i/>
          <w:iCs/>
          <w:color w:val="000000" w:themeColor="text1"/>
          <w:sz w:val="20"/>
          <w:szCs w:val="20"/>
        </w:rPr>
      </w:pPr>
      <w:r w:rsidRPr="00FF3F10">
        <w:rPr>
          <w:rFonts w:ascii="Georgia" w:hAnsi="Georgia"/>
          <w:i/>
          <w:iCs/>
          <w:color w:val="000000" w:themeColor="text1"/>
          <w:sz w:val="20"/>
        </w:rPr>
        <w:t xml:space="preserve">La </w:t>
      </w:r>
      <w:proofErr w:type="spellStart"/>
      <w:r w:rsidRPr="00FF3F10">
        <w:rPr>
          <w:rFonts w:ascii="Georgia" w:hAnsi="Georgia"/>
          <w:i/>
          <w:iCs/>
          <w:color w:val="000000" w:themeColor="text1"/>
          <w:sz w:val="20"/>
        </w:rPr>
        <w:t>Monnaie</w:t>
      </w:r>
      <w:proofErr w:type="spellEnd"/>
      <w:r w:rsidR="00B63637" w:rsidRPr="00FF3F10">
        <w:rPr>
          <w:rFonts w:ascii="Georgia" w:hAnsi="Georgia"/>
          <w:i/>
          <w:iCs/>
          <w:color w:val="000000" w:themeColor="text1"/>
          <w:sz w:val="20"/>
        </w:rPr>
        <w:t>/De Munt</w:t>
      </w:r>
      <w:r w:rsidRPr="00FF3F10">
        <w:rPr>
          <w:rFonts w:ascii="Georgia" w:hAnsi="Georgia"/>
          <w:i/>
          <w:iCs/>
          <w:color w:val="000000" w:themeColor="text1"/>
          <w:sz w:val="20"/>
        </w:rPr>
        <w:t xml:space="preserve"> is </w:t>
      </w:r>
      <w:r w:rsidR="00650415" w:rsidRPr="00FF3F10">
        <w:rPr>
          <w:rFonts w:ascii="Georgia" w:hAnsi="Georgia"/>
          <w:i/>
          <w:iCs/>
          <w:color w:val="000000" w:themeColor="text1"/>
          <w:sz w:val="20"/>
        </w:rPr>
        <w:t xml:space="preserve">the federal opera house </w:t>
      </w:r>
      <w:proofErr w:type="gramStart"/>
      <w:r w:rsidR="00650415" w:rsidRPr="00FF3F10">
        <w:rPr>
          <w:rFonts w:ascii="Georgia" w:hAnsi="Georgia"/>
          <w:i/>
          <w:iCs/>
          <w:color w:val="000000" w:themeColor="text1"/>
          <w:sz w:val="20"/>
        </w:rPr>
        <w:t xml:space="preserve">of  </w:t>
      </w:r>
      <w:r w:rsidRPr="00FF3F10">
        <w:rPr>
          <w:rFonts w:ascii="Georgia" w:hAnsi="Georgia"/>
          <w:i/>
          <w:iCs/>
          <w:color w:val="000000" w:themeColor="text1"/>
          <w:sz w:val="20"/>
        </w:rPr>
        <w:t>Belgium</w:t>
      </w:r>
      <w:proofErr w:type="gramEnd"/>
      <w:r w:rsidRPr="00FF3F10">
        <w:rPr>
          <w:rFonts w:ascii="Georgia" w:hAnsi="Georgia"/>
          <w:i/>
          <w:iCs/>
          <w:color w:val="000000" w:themeColor="text1"/>
          <w:sz w:val="20"/>
        </w:rPr>
        <w:t>, located in the heart of</w:t>
      </w:r>
      <w:r w:rsidR="00650415" w:rsidRPr="00FF3F10">
        <w:rPr>
          <w:rFonts w:ascii="Georgia" w:hAnsi="Georgia"/>
          <w:i/>
          <w:iCs/>
          <w:color w:val="000000" w:themeColor="text1"/>
          <w:sz w:val="20"/>
        </w:rPr>
        <w:t xml:space="preserve"> Brussels, </w:t>
      </w:r>
      <w:r w:rsidRPr="00FF3F10">
        <w:rPr>
          <w:rFonts w:ascii="Georgia" w:hAnsi="Georgia"/>
          <w:i/>
          <w:iCs/>
          <w:color w:val="000000" w:themeColor="text1"/>
          <w:sz w:val="20"/>
        </w:rPr>
        <w:t xml:space="preserve"> the capital of Europe. It is internationally acclaimed for its productions and performances of opera, dance, concerts and recitals. </w:t>
      </w:r>
    </w:p>
    <w:p w14:paraId="1DF0CDFC" w14:textId="77777777" w:rsidR="00CD5818" w:rsidRPr="00FF3F10" w:rsidRDefault="00CD5818" w:rsidP="005A16E6">
      <w:pPr>
        <w:jc w:val="both"/>
        <w:rPr>
          <w:rStyle w:val="Emphasis"/>
          <w:rFonts w:ascii="Georgia" w:hAnsi="Georgia" w:cs="Calibri"/>
          <w:color w:val="000000" w:themeColor="text1"/>
          <w:shd w:val="clear" w:color="auto" w:fill="FFFFFF"/>
        </w:rPr>
      </w:pPr>
    </w:p>
    <w:p w14:paraId="217AB56D" w14:textId="786DA130" w:rsidR="005A16E6" w:rsidRPr="00FF3F10" w:rsidRDefault="005A16E6" w:rsidP="005A16E6">
      <w:pPr>
        <w:jc w:val="both"/>
        <w:rPr>
          <w:rFonts w:ascii="Georgia" w:hAnsi="Georgia"/>
          <w:color w:val="000000" w:themeColor="text1"/>
          <w:sz w:val="20"/>
          <w:szCs w:val="20"/>
        </w:rPr>
      </w:pPr>
      <w:r w:rsidRPr="00FF3F10">
        <w:rPr>
          <w:rFonts w:ascii="Georgia" w:hAnsi="Georgia"/>
          <w:color w:val="000000" w:themeColor="text1"/>
          <w:sz w:val="20"/>
        </w:rPr>
        <w:t xml:space="preserve">As General </w:t>
      </w:r>
      <w:r w:rsidR="00754784" w:rsidRPr="00FF3F10">
        <w:rPr>
          <w:rFonts w:ascii="Georgia" w:hAnsi="Georgia"/>
          <w:color w:val="000000" w:themeColor="text1"/>
          <w:sz w:val="20"/>
        </w:rPr>
        <w:t xml:space="preserve">&amp; Artistic </w:t>
      </w:r>
      <w:r w:rsidRPr="00FF3F10">
        <w:rPr>
          <w:rFonts w:ascii="Georgia" w:hAnsi="Georgia"/>
          <w:color w:val="000000" w:themeColor="text1"/>
          <w:sz w:val="20"/>
        </w:rPr>
        <w:t>Director, you are</w:t>
      </w:r>
      <w:r w:rsidR="00790E09" w:rsidRPr="00FF3F10">
        <w:rPr>
          <w:rFonts w:ascii="Georgia" w:hAnsi="Georgia"/>
          <w:color w:val="000000" w:themeColor="text1"/>
          <w:sz w:val="20"/>
        </w:rPr>
        <w:t xml:space="preserve"> responsible for the strategic direction </w:t>
      </w:r>
      <w:proofErr w:type="gramStart"/>
      <w:r w:rsidR="00790E09" w:rsidRPr="00FF3F10">
        <w:rPr>
          <w:rFonts w:ascii="Georgia" w:hAnsi="Georgia"/>
          <w:color w:val="000000" w:themeColor="text1"/>
          <w:sz w:val="20"/>
        </w:rPr>
        <w:t xml:space="preserve">of </w:t>
      </w:r>
      <w:r w:rsidRPr="00FF3F10">
        <w:rPr>
          <w:rFonts w:ascii="Georgia" w:hAnsi="Georgia"/>
          <w:color w:val="000000" w:themeColor="text1"/>
          <w:sz w:val="20"/>
        </w:rPr>
        <w:t xml:space="preserve"> the</w:t>
      </w:r>
      <w:proofErr w:type="gramEnd"/>
      <w:r w:rsidRPr="00FF3F10">
        <w:rPr>
          <w:rFonts w:ascii="Georgia" w:hAnsi="Georgia"/>
          <w:color w:val="000000" w:themeColor="text1"/>
          <w:sz w:val="20"/>
        </w:rPr>
        <w:t xml:space="preserve"> institution</w:t>
      </w:r>
      <w:r w:rsidR="00790E09" w:rsidRPr="00FF3F10">
        <w:rPr>
          <w:rFonts w:ascii="Georgia" w:hAnsi="Georgia"/>
          <w:color w:val="000000" w:themeColor="text1"/>
          <w:sz w:val="20"/>
        </w:rPr>
        <w:t>, assisted by the Fina</w:t>
      </w:r>
      <w:r w:rsidR="008C1388" w:rsidRPr="00FF3F10">
        <w:rPr>
          <w:rFonts w:ascii="Georgia" w:hAnsi="Georgia"/>
          <w:color w:val="000000" w:themeColor="text1"/>
          <w:sz w:val="20"/>
        </w:rPr>
        <w:t>n</w:t>
      </w:r>
      <w:r w:rsidR="00790E09" w:rsidRPr="00FF3F10">
        <w:rPr>
          <w:rFonts w:ascii="Georgia" w:hAnsi="Georgia"/>
          <w:color w:val="000000" w:themeColor="text1"/>
          <w:sz w:val="20"/>
        </w:rPr>
        <w:t xml:space="preserve">cial Director, </w:t>
      </w:r>
      <w:r w:rsidRPr="00FF3F10">
        <w:rPr>
          <w:rFonts w:ascii="Georgia" w:hAnsi="Georgia"/>
          <w:color w:val="000000" w:themeColor="text1"/>
          <w:sz w:val="20"/>
        </w:rPr>
        <w:t>under the guidance of the Board of Directors</w:t>
      </w:r>
      <w:r w:rsidR="00790E09" w:rsidRPr="00FF3F10">
        <w:rPr>
          <w:rFonts w:ascii="Georgia" w:hAnsi="Georgia"/>
          <w:color w:val="000000" w:themeColor="text1"/>
          <w:sz w:val="20"/>
        </w:rPr>
        <w:t xml:space="preserve">. </w:t>
      </w:r>
      <w:r w:rsidRPr="00FF3F10">
        <w:rPr>
          <w:rFonts w:ascii="Georgia" w:hAnsi="Georgia"/>
          <w:color w:val="000000" w:themeColor="text1"/>
          <w:sz w:val="20"/>
        </w:rPr>
        <w:t>You are entrusted with the day-to-day management and the implementation of decisions taken by the Board of Directors.</w:t>
      </w:r>
    </w:p>
    <w:p w14:paraId="7B8EE724" w14:textId="77777777" w:rsidR="005A16E6" w:rsidRPr="00FF3F10" w:rsidRDefault="005A16E6" w:rsidP="005A16E6">
      <w:pPr>
        <w:jc w:val="both"/>
        <w:rPr>
          <w:rFonts w:ascii="Georgia" w:hAnsi="Georgia" w:cs="Lucida Sans Unicode"/>
          <w:b/>
          <w:color w:val="000000" w:themeColor="text1"/>
          <w:sz w:val="20"/>
          <w:szCs w:val="20"/>
        </w:rPr>
      </w:pPr>
    </w:p>
    <w:p w14:paraId="34465A66" w14:textId="73BB9E7A" w:rsidR="005A16E6" w:rsidRPr="00FF3F10" w:rsidRDefault="005A16E6" w:rsidP="005A16E6">
      <w:pPr>
        <w:jc w:val="both"/>
        <w:rPr>
          <w:rFonts w:ascii="Georgia" w:hAnsi="Georgia" w:cs="Lucida Sans Unicode"/>
          <w:b/>
          <w:color w:val="000000" w:themeColor="text1"/>
          <w:sz w:val="20"/>
          <w:szCs w:val="20"/>
        </w:rPr>
      </w:pPr>
      <w:r w:rsidRPr="00FF3F10">
        <w:rPr>
          <w:rFonts w:ascii="Georgia" w:hAnsi="Georgia"/>
          <w:b/>
          <w:color w:val="000000" w:themeColor="text1"/>
          <w:sz w:val="20"/>
        </w:rPr>
        <w:t>Description of your role</w:t>
      </w:r>
    </w:p>
    <w:p w14:paraId="0982A5AA" w14:textId="77777777" w:rsidR="00DD47FB" w:rsidRPr="00FF3F10" w:rsidRDefault="00DD47FB" w:rsidP="005A16E6">
      <w:pPr>
        <w:jc w:val="both"/>
        <w:rPr>
          <w:rFonts w:ascii="Georgia" w:hAnsi="Georgia" w:cs="Lucida Sans Unicode"/>
          <w:b/>
          <w:color w:val="000000" w:themeColor="text1"/>
          <w:sz w:val="20"/>
          <w:szCs w:val="20"/>
        </w:rPr>
      </w:pPr>
    </w:p>
    <w:p w14:paraId="718EA315" w14:textId="6F28586E" w:rsidR="00816A75" w:rsidRPr="00FF3F10" w:rsidRDefault="00816A75" w:rsidP="004C746D">
      <w:pPr>
        <w:pStyle w:val="ListParagraph"/>
        <w:numPr>
          <w:ilvl w:val="0"/>
          <w:numId w:val="2"/>
        </w:numPr>
        <w:jc w:val="both"/>
        <w:rPr>
          <w:rFonts w:ascii="Georgia" w:hAnsi="Georgia" w:cs="Lucida Sans Unicode"/>
          <w:bCs/>
          <w:color w:val="000000" w:themeColor="text1"/>
          <w:sz w:val="20"/>
          <w:szCs w:val="20"/>
        </w:rPr>
      </w:pPr>
      <w:r w:rsidRPr="00FF3F10">
        <w:rPr>
          <w:rFonts w:ascii="Georgia" w:hAnsi="Georgia"/>
          <w:color w:val="000000" w:themeColor="text1"/>
          <w:sz w:val="20"/>
        </w:rPr>
        <w:t xml:space="preserve">You </w:t>
      </w:r>
      <w:r w:rsidR="00790E09" w:rsidRPr="00FF3F10">
        <w:rPr>
          <w:rFonts w:ascii="Georgia" w:hAnsi="Georgia"/>
          <w:color w:val="000000" w:themeColor="text1"/>
          <w:sz w:val="20"/>
        </w:rPr>
        <w:t xml:space="preserve">develop, and are responsible for, the artistic programme and </w:t>
      </w:r>
      <w:proofErr w:type="gramStart"/>
      <w:r w:rsidR="00790E09" w:rsidRPr="00FF3F10">
        <w:rPr>
          <w:rFonts w:ascii="Georgia" w:hAnsi="Georgia"/>
          <w:color w:val="000000" w:themeColor="text1"/>
          <w:sz w:val="20"/>
        </w:rPr>
        <w:t>planning</w:t>
      </w:r>
      <w:r w:rsidR="00FF3F10" w:rsidRPr="00FF3F10">
        <w:rPr>
          <w:rFonts w:ascii="Georgia" w:hAnsi="Georgia"/>
          <w:color w:val="000000" w:themeColor="text1"/>
          <w:sz w:val="20"/>
        </w:rPr>
        <w:t>;</w:t>
      </w:r>
      <w:proofErr w:type="gramEnd"/>
    </w:p>
    <w:p w14:paraId="05E174B3" w14:textId="52852D9C" w:rsidR="004E0A84" w:rsidRPr="00FF3F10" w:rsidRDefault="004E0A84" w:rsidP="004C746D">
      <w:pPr>
        <w:pStyle w:val="ListParagraph"/>
        <w:numPr>
          <w:ilvl w:val="0"/>
          <w:numId w:val="2"/>
        </w:numPr>
        <w:jc w:val="both"/>
        <w:rPr>
          <w:rFonts w:ascii="Georgia" w:hAnsi="Georgia" w:cs="Lucida Sans Unicode"/>
          <w:bCs/>
          <w:color w:val="000000" w:themeColor="text1"/>
          <w:sz w:val="20"/>
          <w:szCs w:val="20"/>
        </w:rPr>
      </w:pPr>
      <w:r w:rsidRPr="00FF3F10">
        <w:rPr>
          <w:rFonts w:ascii="Georgia" w:hAnsi="Georgia"/>
          <w:color w:val="000000" w:themeColor="text1"/>
          <w:sz w:val="20"/>
        </w:rPr>
        <w:t>You</w:t>
      </w:r>
      <w:r w:rsidR="00B63637" w:rsidRPr="00FF3F10">
        <w:rPr>
          <w:rFonts w:ascii="Georgia" w:hAnsi="Georgia"/>
          <w:color w:val="000000" w:themeColor="text1"/>
          <w:sz w:val="20"/>
        </w:rPr>
        <w:t xml:space="preserve"> attend, and </w:t>
      </w:r>
      <w:r w:rsidR="00790E09" w:rsidRPr="00FF3F10">
        <w:rPr>
          <w:rFonts w:ascii="Georgia" w:hAnsi="Georgia"/>
          <w:color w:val="000000" w:themeColor="text1"/>
          <w:sz w:val="20"/>
        </w:rPr>
        <w:t>participate</w:t>
      </w:r>
      <w:r w:rsidR="00B63637" w:rsidRPr="00FF3F10">
        <w:rPr>
          <w:rFonts w:ascii="Georgia" w:hAnsi="Georgia"/>
          <w:color w:val="000000" w:themeColor="text1"/>
          <w:sz w:val="20"/>
        </w:rPr>
        <w:t xml:space="preserve"> </w:t>
      </w:r>
      <w:r w:rsidR="00790E09" w:rsidRPr="00FF3F10">
        <w:rPr>
          <w:rFonts w:ascii="Georgia" w:hAnsi="Georgia"/>
          <w:color w:val="000000" w:themeColor="text1"/>
          <w:sz w:val="20"/>
        </w:rPr>
        <w:t xml:space="preserve">in an advisory role, the </w:t>
      </w:r>
      <w:r w:rsidRPr="00FF3F10">
        <w:rPr>
          <w:rFonts w:ascii="Georgia" w:hAnsi="Georgia"/>
          <w:color w:val="000000" w:themeColor="text1"/>
          <w:sz w:val="20"/>
        </w:rPr>
        <w:t xml:space="preserve">meetings of the Board of </w:t>
      </w:r>
      <w:proofErr w:type="gramStart"/>
      <w:r w:rsidRPr="00FF3F10">
        <w:rPr>
          <w:rFonts w:ascii="Georgia" w:hAnsi="Georgia"/>
          <w:color w:val="000000" w:themeColor="text1"/>
          <w:sz w:val="20"/>
        </w:rPr>
        <w:t>Directors</w:t>
      </w:r>
      <w:r w:rsidR="00FF3F10" w:rsidRPr="00FF3F10">
        <w:rPr>
          <w:rFonts w:ascii="Georgia" w:hAnsi="Georgia"/>
          <w:color w:val="000000" w:themeColor="text1"/>
          <w:sz w:val="20"/>
        </w:rPr>
        <w:t>;</w:t>
      </w:r>
      <w:proofErr w:type="gramEnd"/>
    </w:p>
    <w:p w14:paraId="0DB7BE7B" w14:textId="69F36E8A" w:rsidR="004E0A84" w:rsidRPr="00FF3F10" w:rsidRDefault="004E0A84" w:rsidP="004C746D">
      <w:pPr>
        <w:pStyle w:val="ListParagraph"/>
        <w:numPr>
          <w:ilvl w:val="0"/>
          <w:numId w:val="2"/>
        </w:numPr>
        <w:jc w:val="both"/>
        <w:rPr>
          <w:rFonts w:ascii="Georgia" w:hAnsi="Georgia" w:cs="Lucida Sans Unicode"/>
          <w:bCs/>
          <w:color w:val="000000" w:themeColor="text1"/>
          <w:sz w:val="20"/>
          <w:szCs w:val="20"/>
        </w:rPr>
      </w:pPr>
      <w:r w:rsidRPr="00FF3F10">
        <w:rPr>
          <w:rFonts w:ascii="Georgia" w:hAnsi="Georgia"/>
          <w:color w:val="000000" w:themeColor="text1"/>
          <w:sz w:val="20"/>
        </w:rPr>
        <w:t>You are appointed by the King</w:t>
      </w:r>
      <w:r w:rsidR="00B63637" w:rsidRPr="00FF3F10">
        <w:rPr>
          <w:rFonts w:ascii="Georgia" w:hAnsi="Georgia"/>
          <w:color w:val="000000" w:themeColor="text1"/>
          <w:sz w:val="20"/>
        </w:rPr>
        <w:t xml:space="preserve"> of </w:t>
      </w:r>
      <w:r w:rsidR="00FF3F10" w:rsidRPr="00FF3F10">
        <w:rPr>
          <w:rFonts w:ascii="Georgia" w:hAnsi="Georgia"/>
          <w:color w:val="000000" w:themeColor="text1"/>
          <w:sz w:val="20"/>
        </w:rPr>
        <w:t>the Belgians</w:t>
      </w:r>
      <w:r w:rsidRPr="00FF3F10">
        <w:rPr>
          <w:rFonts w:ascii="Georgia" w:hAnsi="Georgia"/>
          <w:color w:val="000000" w:themeColor="text1"/>
          <w:sz w:val="20"/>
        </w:rPr>
        <w:t xml:space="preserve"> for a period of six years</w:t>
      </w:r>
      <w:r w:rsidR="00B63637" w:rsidRPr="00FF3F10">
        <w:rPr>
          <w:rFonts w:ascii="Georgia" w:hAnsi="Georgia"/>
          <w:color w:val="000000" w:themeColor="text1"/>
          <w:sz w:val="20"/>
        </w:rPr>
        <w:t>,</w:t>
      </w:r>
      <w:r w:rsidRPr="00FF3F10">
        <w:rPr>
          <w:rFonts w:ascii="Georgia" w:hAnsi="Georgia"/>
          <w:color w:val="000000" w:themeColor="text1"/>
          <w:sz w:val="20"/>
        </w:rPr>
        <w:t xml:space="preserve"> </w:t>
      </w:r>
      <w:r w:rsidR="00B63637" w:rsidRPr="00FF3F10">
        <w:rPr>
          <w:rFonts w:ascii="Georgia" w:hAnsi="Georgia"/>
          <w:color w:val="000000" w:themeColor="text1"/>
          <w:sz w:val="20"/>
        </w:rPr>
        <w:t xml:space="preserve">based </w:t>
      </w:r>
      <w:r w:rsidRPr="00FF3F10">
        <w:rPr>
          <w:rFonts w:ascii="Georgia" w:hAnsi="Georgia"/>
          <w:color w:val="000000" w:themeColor="text1"/>
          <w:sz w:val="20"/>
        </w:rPr>
        <w:t>on the advice of the Board of Directors.</w:t>
      </w:r>
    </w:p>
    <w:p w14:paraId="71422807" w14:textId="013A1FE8" w:rsidR="00CE0E12" w:rsidRPr="00FF3F10" w:rsidRDefault="006E53B1" w:rsidP="00CE0E12">
      <w:pPr>
        <w:jc w:val="both"/>
        <w:rPr>
          <w:rFonts w:ascii="Georgia" w:hAnsi="Georgia" w:cs="Lucida Sans Unicode"/>
          <w:bCs/>
          <w:color w:val="000000" w:themeColor="text1"/>
          <w:sz w:val="20"/>
          <w:szCs w:val="20"/>
        </w:rPr>
      </w:pPr>
      <w:r w:rsidRPr="00FF3F10">
        <w:rPr>
          <w:rFonts w:ascii="Georgia" w:hAnsi="Georgia"/>
          <w:color w:val="000000" w:themeColor="text1"/>
          <w:sz w:val="20"/>
        </w:rPr>
        <w:t>Cultural knowledge:</w:t>
      </w:r>
    </w:p>
    <w:p w14:paraId="246B548C" w14:textId="5A339C34" w:rsidR="005C7885" w:rsidRPr="00FF3F10" w:rsidRDefault="005C7885" w:rsidP="005C7885">
      <w:pPr>
        <w:pStyle w:val="ListParagraph"/>
        <w:numPr>
          <w:ilvl w:val="0"/>
          <w:numId w:val="4"/>
        </w:numPr>
        <w:jc w:val="both"/>
        <w:rPr>
          <w:rFonts w:ascii="Georgia" w:hAnsi="Georgia" w:cs="Lucida Sans Unicode"/>
          <w:bCs/>
          <w:color w:val="000000" w:themeColor="text1"/>
          <w:sz w:val="20"/>
          <w:szCs w:val="20"/>
        </w:rPr>
      </w:pPr>
      <w:r w:rsidRPr="00FF3F10">
        <w:rPr>
          <w:rFonts w:ascii="Georgia" w:hAnsi="Georgia"/>
          <w:color w:val="000000" w:themeColor="text1"/>
          <w:sz w:val="20"/>
        </w:rPr>
        <w:t xml:space="preserve">You are capable of presenting an artistic vision and </w:t>
      </w:r>
      <w:r w:rsidR="00F20048" w:rsidRPr="00FF3F10">
        <w:rPr>
          <w:rFonts w:ascii="Georgia" w:hAnsi="Georgia"/>
          <w:color w:val="000000" w:themeColor="text1"/>
          <w:sz w:val="20"/>
        </w:rPr>
        <w:t>strategic plan for</w:t>
      </w:r>
      <w:r w:rsidRPr="00FF3F10">
        <w:rPr>
          <w:rFonts w:ascii="Georgia" w:hAnsi="Georgia"/>
          <w:color w:val="000000" w:themeColor="text1"/>
          <w:sz w:val="20"/>
        </w:rPr>
        <w:t xml:space="preserve"> la </w:t>
      </w:r>
      <w:proofErr w:type="spellStart"/>
      <w:r w:rsidRPr="00FF3F10">
        <w:rPr>
          <w:rFonts w:ascii="Georgia" w:hAnsi="Georgia"/>
          <w:color w:val="000000" w:themeColor="text1"/>
          <w:sz w:val="20"/>
        </w:rPr>
        <w:t>Monnaie</w:t>
      </w:r>
      <w:proofErr w:type="spellEnd"/>
      <w:r w:rsidRPr="00FF3F10">
        <w:rPr>
          <w:rFonts w:ascii="Georgia" w:hAnsi="Georgia"/>
          <w:color w:val="000000" w:themeColor="text1"/>
          <w:sz w:val="20"/>
        </w:rPr>
        <w:t>/de Munt, bearing in mind its missions in terms of performing lyric arts, contemporary creations</w:t>
      </w:r>
      <w:r w:rsidR="00F20048" w:rsidRPr="00FF3F10">
        <w:rPr>
          <w:rFonts w:ascii="Georgia" w:hAnsi="Georgia"/>
          <w:color w:val="000000" w:themeColor="text1"/>
          <w:sz w:val="20"/>
        </w:rPr>
        <w:t xml:space="preserve"> and </w:t>
      </w:r>
      <w:r w:rsidRPr="00FF3F10">
        <w:rPr>
          <w:rFonts w:ascii="Georgia" w:hAnsi="Georgia"/>
          <w:color w:val="000000" w:themeColor="text1"/>
          <w:sz w:val="20"/>
        </w:rPr>
        <w:t xml:space="preserve">choreographic </w:t>
      </w:r>
      <w:proofErr w:type="gramStart"/>
      <w:r w:rsidRPr="00FF3F10">
        <w:rPr>
          <w:rFonts w:ascii="Georgia" w:hAnsi="Georgia"/>
          <w:color w:val="000000" w:themeColor="text1"/>
          <w:sz w:val="20"/>
        </w:rPr>
        <w:t>performances</w:t>
      </w:r>
      <w:r w:rsidR="00FF3F10" w:rsidRPr="00FF3F10">
        <w:rPr>
          <w:rFonts w:ascii="Georgia" w:hAnsi="Georgia"/>
          <w:color w:val="000000" w:themeColor="text1"/>
          <w:sz w:val="20"/>
        </w:rPr>
        <w:t>;</w:t>
      </w:r>
      <w:proofErr w:type="gramEnd"/>
    </w:p>
    <w:p w14:paraId="44974A03" w14:textId="08FC4B43" w:rsidR="005C7885" w:rsidRPr="00FF3F10" w:rsidRDefault="005C7885" w:rsidP="005C7885">
      <w:pPr>
        <w:pStyle w:val="ListParagraph"/>
        <w:numPr>
          <w:ilvl w:val="0"/>
          <w:numId w:val="4"/>
        </w:numPr>
        <w:jc w:val="both"/>
        <w:rPr>
          <w:rFonts w:ascii="Georgia" w:hAnsi="Georgia" w:cs="Lucida Sans Unicode"/>
          <w:bCs/>
          <w:color w:val="000000" w:themeColor="text1"/>
          <w:sz w:val="20"/>
          <w:szCs w:val="20"/>
        </w:rPr>
      </w:pPr>
      <w:r w:rsidRPr="00FF3F10">
        <w:rPr>
          <w:rFonts w:ascii="Georgia" w:hAnsi="Georgia"/>
          <w:color w:val="000000" w:themeColor="text1"/>
          <w:sz w:val="20"/>
        </w:rPr>
        <w:t>You have the necessary re</w:t>
      </w:r>
      <w:r w:rsidR="00B63637" w:rsidRPr="00FF3F10">
        <w:rPr>
          <w:rFonts w:ascii="Georgia" w:hAnsi="Georgia"/>
          <w:color w:val="000000" w:themeColor="text1"/>
          <w:sz w:val="20"/>
        </w:rPr>
        <w:t>putation</w:t>
      </w:r>
      <w:r w:rsidRPr="00FF3F10">
        <w:rPr>
          <w:rFonts w:ascii="Georgia" w:hAnsi="Georgia"/>
          <w:color w:val="000000" w:themeColor="text1"/>
          <w:sz w:val="20"/>
        </w:rPr>
        <w:t xml:space="preserve">, </w:t>
      </w:r>
      <w:r w:rsidR="00B63637" w:rsidRPr="00FF3F10">
        <w:rPr>
          <w:rFonts w:ascii="Georgia" w:hAnsi="Georgia"/>
          <w:color w:val="000000" w:themeColor="text1"/>
          <w:sz w:val="20"/>
        </w:rPr>
        <w:t xml:space="preserve">professional </w:t>
      </w:r>
      <w:r w:rsidRPr="00FF3F10">
        <w:rPr>
          <w:rFonts w:ascii="Georgia" w:hAnsi="Georgia"/>
          <w:color w:val="000000" w:themeColor="text1"/>
          <w:sz w:val="20"/>
        </w:rPr>
        <w:t>network</w:t>
      </w:r>
      <w:r w:rsidR="005861B2" w:rsidRPr="00FF3F10">
        <w:rPr>
          <w:rFonts w:ascii="Georgia" w:hAnsi="Georgia"/>
          <w:color w:val="000000" w:themeColor="text1"/>
          <w:sz w:val="20"/>
        </w:rPr>
        <w:t>s</w:t>
      </w:r>
      <w:r w:rsidRPr="00FF3F10">
        <w:rPr>
          <w:rFonts w:ascii="Georgia" w:hAnsi="Georgia"/>
          <w:color w:val="000000" w:themeColor="text1"/>
          <w:sz w:val="20"/>
        </w:rPr>
        <w:t xml:space="preserve"> and experience to ensure the position of la </w:t>
      </w:r>
      <w:proofErr w:type="spellStart"/>
      <w:r w:rsidRPr="00FF3F10">
        <w:rPr>
          <w:rFonts w:ascii="Georgia" w:hAnsi="Georgia"/>
          <w:color w:val="000000" w:themeColor="text1"/>
          <w:sz w:val="20"/>
        </w:rPr>
        <w:t>Monnaie</w:t>
      </w:r>
      <w:proofErr w:type="spellEnd"/>
      <w:r w:rsidRPr="00FF3F10">
        <w:rPr>
          <w:rFonts w:ascii="Georgia" w:hAnsi="Georgia"/>
          <w:color w:val="000000" w:themeColor="text1"/>
          <w:sz w:val="20"/>
        </w:rPr>
        <w:t xml:space="preserve">/de Munt among the opera houses of </w:t>
      </w:r>
      <w:proofErr w:type="gramStart"/>
      <w:r w:rsidRPr="00FF3F10">
        <w:rPr>
          <w:rFonts w:ascii="Georgia" w:hAnsi="Georgia"/>
          <w:color w:val="000000" w:themeColor="text1"/>
          <w:sz w:val="20"/>
        </w:rPr>
        <w:t>Europe</w:t>
      </w:r>
      <w:r w:rsidR="00FF3F10" w:rsidRPr="00FF3F10">
        <w:rPr>
          <w:rFonts w:ascii="Georgia" w:hAnsi="Georgia"/>
          <w:color w:val="000000" w:themeColor="text1"/>
          <w:sz w:val="20"/>
        </w:rPr>
        <w:t>;</w:t>
      </w:r>
      <w:proofErr w:type="gramEnd"/>
    </w:p>
    <w:p w14:paraId="31A8E879" w14:textId="7F8B0872" w:rsidR="00CE0E12" w:rsidRPr="00FF3F10" w:rsidRDefault="00CE0E12" w:rsidP="00CE0E12">
      <w:pPr>
        <w:pStyle w:val="ListParagraph"/>
        <w:numPr>
          <w:ilvl w:val="0"/>
          <w:numId w:val="4"/>
        </w:numPr>
        <w:jc w:val="both"/>
        <w:rPr>
          <w:rFonts w:ascii="Georgia" w:hAnsi="Georgia" w:cs="Lucida Sans Unicode"/>
          <w:bCs/>
          <w:color w:val="000000" w:themeColor="text1"/>
          <w:sz w:val="20"/>
          <w:szCs w:val="20"/>
        </w:rPr>
      </w:pPr>
      <w:r w:rsidRPr="00FF3F10">
        <w:rPr>
          <w:rFonts w:ascii="Georgia" w:hAnsi="Georgia"/>
          <w:color w:val="000000" w:themeColor="text1"/>
          <w:sz w:val="20"/>
        </w:rPr>
        <w:t>You</w:t>
      </w:r>
      <w:r w:rsidR="00F20048" w:rsidRPr="00FF3F10">
        <w:rPr>
          <w:rFonts w:ascii="Georgia" w:hAnsi="Georgia"/>
          <w:color w:val="000000" w:themeColor="text1"/>
          <w:sz w:val="20"/>
        </w:rPr>
        <w:t xml:space="preserve"> </w:t>
      </w:r>
      <w:r w:rsidR="005861B2" w:rsidRPr="00FF3F10">
        <w:rPr>
          <w:rFonts w:ascii="Georgia" w:hAnsi="Georgia"/>
          <w:color w:val="000000" w:themeColor="text1"/>
          <w:sz w:val="20"/>
        </w:rPr>
        <w:t>expand</w:t>
      </w:r>
      <w:r w:rsidRPr="00FF3F10">
        <w:rPr>
          <w:rFonts w:ascii="Georgia" w:hAnsi="Georgia"/>
          <w:color w:val="000000" w:themeColor="text1"/>
          <w:sz w:val="20"/>
        </w:rPr>
        <w:t xml:space="preserve"> t</w:t>
      </w:r>
      <w:r w:rsidR="00BA397D" w:rsidRPr="00FF3F10">
        <w:rPr>
          <w:rFonts w:ascii="Georgia" w:hAnsi="Georgia"/>
          <w:color w:val="000000" w:themeColor="text1"/>
          <w:sz w:val="20"/>
        </w:rPr>
        <w:t>he</w:t>
      </w:r>
      <w:r w:rsidRPr="00FF3F10">
        <w:rPr>
          <w:rFonts w:ascii="Georgia" w:hAnsi="Georgia"/>
          <w:color w:val="000000" w:themeColor="text1"/>
          <w:sz w:val="20"/>
        </w:rPr>
        <w:t xml:space="preserve"> develop</w:t>
      </w:r>
      <w:r w:rsidR="00BA397D" w:rsidRPr="00FF3F10">
        <w:rPr>
          <w:rFonts w:ascii="Georgia" w:hAnsi="Georgia"/>
          <w:color w:val="000000" w:themeColor="text1"/>
          <w:sz w:val="20"/>
        </w:rPr>
        <w:t>ment of</w:t>
      </w:r>
      <w:r w:rsidRPr="00FF3F10">
        <w:rPr>
          <w:rFonts w:ascii="Georgia" w:hAnsi="Georgia"/>
          <w:color w:val="000000" w:themeColor="text1"/>
          <w:sz w:val="20"/>
        </w:rPr>
        <w:t xml:space="preserve"> cultural partnerships </w:t>
      </w:r>
      <w:r w:rsidR="00BA397D" w:rsidRPr="00FF3F10">
        <w:rPr>
          <w:rFonts w:ascii="Georgia" w:hAnsi="Georgia"/>
          <w:color w:val="000000" w:themeColor="text1"/>
          <w:sz w:val="20"/>
        </w:rPr>
        <w:t xml:space="preserve">to ensure </w:t>
      </w:r>
      <w:r w:rsidRPr="00FF3F10">
        <w:rPr>
          <w:rFonts w:ascii="Georgia" w:hAnsi="Georgia"/>
          <w:color w:val="000000" w:themeColor="text1"/>
          <w:sz w:val="20"/>
        </w:rPr>
        <w:t xml:space="preserve">the </w:t>
      </w:r>
      <w:r w:rsidR="00BA397D" w:rsidRPr="00FF3F10">
        <w:rPr>
          <w:rFonts w:ascii="Georgia" w:hAnsi="Georgia"/>
          <w:color w:val="000000" w:themeColor="text1"/>
          <w:sz w:val="20"/>
        </w:rPr>
        <w:t xml:space="preserve">continued </w:t>
      </w:r>
      <w:r w:rsidRPr="00FF3F10">
        <w:rPr>
          <w:rFonts w:ascii="Georgia" w:hAnsi="Georgia"/>
          <w:color w:val="000000" w:themeColor="text1"/>
          <w:sz w:val="20"/>
        </w:rPr>
        <w:t>excellence of the various projects and productions</w:t>
      </w:r>
      <w:r w:rsidR="00FF3F10" w:rsidRPr="00FF3F10">
        <w:rPr>
          <w:rFonts w:ascii="Georgia" w:hAnsi="Georgia"/>
          <w:color w:val="000000" w:themeColor="text1"/>
          <w:sz w:val="20"/>
        </w:rPr>
        <w:t>.</w:t>
      </w:r>
    </w:p>
    <w:p w14:paraId="04AC17C7" w14:textId="1085D62E" w:rsidR="006E53B1" w:rsidRPr="00FF3F10" w:rsidRDefault="006E53B1" w:rsidP="006E53B1">
      <w:pPr>
        <w:jc w:val="both"/>
        <w:rPr>
          <w:rFonts w:ascii="Georgia" w:hAnsi="Georgia" w:cs="Lucida Sans Unicode"/>
          <w:bCs/>
          <w:color w:val="000000" w:themeColor="text1"/>
          <w:sz w:val="20"/>
          <w:szCs w:val="20"/>
        </w:rPr>
      </w:pPr>
      <w:r w:rsidRPr="00FF3F10">
        <w:rPr>
          <w:rFonts w:ascii="Georgia" w:hAnsi="Georgia"/>
          <w:color w:val="000000" w:themeColor="text1"/>
          <w:sz w:val="20"/>
        </w:rPr>
        <w:t>Management responsibilities:</w:t>
      </w:r>
    </w:p>
    <w:p w14:paraId="183FD104" w14:textId="13D00A6F" w:rsidR="006E53B1" w:rsidRPr="00FF3F10" w:rsidRDefault="006E53B1" w:rsidP="00CE0E12">
      <w:pPr>
        <w:pStyle w:val="ListParagraph"/>
        <w:numPr>
          <w:ilvl w:val="0"/>
          <w:numId w:val="4"/>
        </w:numPr>
        <w:jc w:val="both"/>
        <w:rPr>
          <w:rFonts w:ascii="Georgia" w:hAnsi="Georgia" w:cs="Lucida Sans Unicode"/>
          <w:bCs/>
          <w:color w:val="000000" w:themeColor="text1"/>
          <w:sz w:val="20"/>
          <w:szCs w:val="20"/>
        </w:rPr>
      </w:pPr>
      <w:r w:rsidRPr="00FF3F10">
        <w:rPr>
          <w:rFonts w:ascii="Georgia" w:hAnsi="Georgia"/>
          <w:color w:val="000000" w:themeColor="text1"/>
          <w:sz w:val="20"/>
        </w:rPr>
        <w:t>You set up</w:t>
      </w:r>
      <w:r w:rsidR="001E48B2" w:rsidRPr="00FF3F10">
        <w:rPr>
          <w:rFonts w:ascii="Georgia" w:hAnsi="Georgia"/>
          <w:color w:val="000000" w:themeColor="text1"/>
          <w:sz w:val="20"/>
        </w:rPr>
        <w:t xml:space="preserve"> </w:t>
      </w:r>
      <w:r w:rsidR="00E26F99" w:rsidRPr="00FF3F10">
        <w:rPr>
          <w:rFonts w:ascii="Georgia" w:hAnsi="Georgia"/>
          <w:color w:val="000000" w:themeColor="text1"/>
          <w:sz w:val="20"/>
        </w:rPr>
        <w:t>the</w:t>
      </w:r>
      <w:r w:rsidRPr="00FF3F10">
        <w:rPr>
          <w:rFonts w:ascii="Georgia" w:hAnsi="Georgia"/>
          <w:color w:val="000000" w:themeColor="text1"/>
          <w:sz w:val="20"/>
        </w:rPr>
        <w:t xml:space="preserve"> </w:t>
      </w:r>
      <w:r w:rsidR="00BA397D" w:rsidRPr="00FF3F10">
        <w:rPr>
          <w:rFonts w:ascii="Georgia" w:hAnsi="Georgia"/>
          <w:color w:val="000000" w:themeColor="text1"/>
          <w:sz w:val="20"/>
        </w:rPr>
        <w:t xml:space="preserve">senior </w:t>
      </w:r>
      <w:r w:rsidRPr="00FF3F10">
        <w:rPr>
          <w:rFonts w:ascii="Georgia" w:hAnsi="Georgia"/>
          <w:color w:val="000000" w:themeColor="text1"/>
          <w:sz w:val="20"/>
        </w:rPr>
        <w:t xml:space="preserve">management </w:t>
      </w:r>
      <w:r w:rsidR="00BA397D" w:rsidRPr="00FF3F10">
        <w:rPr>
          <w:rFonts w:ascii="Georgia" w:hAnsi="Georgia"/>
          <w:color w:val="000000" w:themeColor="text1"/>
          <w:sz w:val="20"/>
        </w:rPr>
        <w:t>team</w:t>
      </w:r>
      <w:r w:rsidRPr="00FF3F10">
        <w:rPr>
          <w:rFonts w:ascii="Georgia" w:hAnsi="Georgia"/>
          <w:color w:val="000000" w:themeColor="text1"/>
          <w:sz w:val="20"/>
        </w:rPr>
        <w:t xml:space="preserve">, </w:t>
      </w:r>
      <w:r w:rsidR="001E48B2" w:rsidRPr="00FF3F10">
        <w:rPr>
          <w:rFonts w:ascii="Georgia" w:hAnsi="Georgia"/>
          <w:color w:val="000000" w:themeColor="text1"/>
          <w:sz w:val="20"/>
        </w:rPr>
        <w:t>lead</w:t>
      </w:r>
      <w:r w:rsidRPr="00FF3F10">
        <w:rPr>
          <w:rFonts w:ascii="Georgia" w:hAnsi="Georgia"/>
          <w:color w:val="000000" w:themeColor="text1"/>
          <w:sz w:val="20"/>
        </w:rPr>
        <w:t xml:space="preserve"> and ensure collaboration among the teams in the various departments in a spirit that enables harmonious and socially responsible </w:t>
      </w:r>
      <w:proofErr w:type="gramStart"/>
      <w:r w:rsidRPr="00FF3F10">
        <w:rPr>
          <w:rFonts w:ascii="Georgia" w:hAnsi="Georgia"/>
          <w:color w:val="000000" w:themeColor="text1"/>
          <w:sz w:val="20"/>
        </w:rPr>
        <w:t>management</w:t>
      </w:r>
      <w:r w:rsidR="00FF3F10" w:rsidRPr="00FF3F10">
        <w:rPr>
          <w:rFonts w:ascii="Georgia" w:hAnsi="Georgia"/>
          <w:color w:val="000000" w:themeColor="text1"/>
          <w:sz w:val="20"/>
        </w:rPr>
        <w:t>;</w:t>
      </w:r>
      <w:proofErr w:type="gramEnd"/>
    </w:p>
    <w:p w14:paraId="7DEFDB3E" w14:textId="2F2CF21B" w:rsidR="005C7885" w:rsidRPr="00FF3F10" w:rsidRDefault="005C7885" w:rsidP="00CE0E12">
      <w:pPr>
        <w:pStyle w:val="ListParagraph"/>
        <w:numPr>
          <w:ilvl w:val="0"/>
          <w:numId w:val="4"/>
        </w:numPr>
        <w:jc w:val="both"/>
        <w:rPr>
          <w:rFonts w:ascii="Georgia" w:hAnsi="Georgia" w:cs="Lucida Sans Unicode"/>
          <w:bCs/>
          <w:color w:val="000000" w:themeColor="text1"/>
          <w:sz w:val="20"/>
          <w:szCs w:val="20"/>
        </w:rPr>
      </w:pPr>
      <w:r w:rsidRPr="00FF3F10">
        <w:rPr>
          <w:rFonts w:ascii="Georgia" w:hAnsi="Georgia"/>
          <w:color w:val="000000" w:themeColor="text1"/>
          <w:sz w:val="20"/>
        </w:rPr>
        <w:t xml:space="preserve">You </w:t>
      </w:r>
      <w:r w:rsidR="00E26F99" w:rsidRPr="00FF3F10">
        <w:rPr>
          <w:rFonts w:ascii="Georgia" w:hAnsi="Georgia"/>
          <w:color w:val="000000" w:themeColor="text1"/>
          <w:sz w:val="20"/>
        </w:rPr>
        <w:t>are rigorous in ensuring</w:t>
      </w:r>
      <w:r w:rsidRPr="00FF3F10">
        <w:rPr>
          <w:rFonts w:ascii="Georgia" w:hAnsi="Georgia"/>
          <w:color w:val="000000" w:themeColor="text1"/>
          <w:sz w:val="20"/>
        </w:rPr>
        <w:t xml:space="preserve"> the financial balance of the programme, </w:t>
      </w:r>
      <w:r w:rsidR="00E26F99" w:rsidRPr="00FF3F10">
        <w:rPr>
          <w:rFonts w:ascii="Georgia" w:hAnsi="Georgia"/>
          <w:color w:val="000000" w:themeColor="text1"/>
          <w:sz w:val="20"/>
        </w:rPr>
        <w:t xml:space="preserve">which is </w:t>
      </w:r>
      <w:r w:rsidRPr="00FF3F10">
        <w:rPr>
          <w:rFonts w:ascii="Georgia" w:hAnsi="Georgia"/>
          <w:color w:val="000000" w:themeColor="text1"/>
          <w:sz w:val="20"/>
        </w:rPr>
        <w:t xml:space="preserve">the counterpart </w:t>
      </w:r>
      <w:r w:rsidR="00E26F99" w:rsidRPr="00FF3F10">
        <w:rPr>
          <w:rFonts w:ascii="Georgia" w:hAnsi="Georgia"/>
          <w:color w:val="000000" w:themeColor="text1"/>
          <w:sz w:val="20"/>
        </w:rPr>
        <w:t>to</w:t>
      </w:r>
      <w:r w:rsidRPr="00FF3F10">
        <w:rPr>
          <w:rFonts w:ascii="Georgia" w:hAnsi="Georgia"/>
          <w:color w:val="000000" w:themeColor="text1"/>
          <w:sz w:val="20"/>
        </w:rPr>
        <w:t xml:space="preserve"> the autonomy </w:t>
      </w:r>
      <w:r w:rsidR="00E26F99" w:rsidRPr="00FF3F10">
        <w:rPr>
          <w:rFonts w:ascii="Georgia" w:hAnsi="Georgia"/>
          <w:color w:val="000000" w:themeColor="text1"/>
          <w:sz w:val="20"/>
        </w:rPr>
        <w:t xml:space="preserve">accorded </w:t>
      </w:r>
      <w:r w:rsidRPr="00FF3F10">
        <w:rPr>
          <w:rFonts w:ascii="Georgia" w:hAnsi="Georgia"/>
          <w:color w:val="000000" w:themeColor="text1"/>
          <w:sz w:val="20"/>
        </w:rPr>
        <w:t xml:space="preserve">to you </w:t>
      </w:r>
      <w:r w:rsidR="00E26F99" w:rsidRPr="00FF3F10">
        <w:rPr>
          <w:rFonts w:ascii="Georgia" w:hAnsi="Georgia"/>
          <w:color w:val="000000" w:themeColor="text1"/>
          <w:sz w:val="20"/>
        </w:rPr>
        <w:t>in</w:t>
      </w:r>
      <w:r w:rsidRPr="00FF3F10">
        <w:rPr>
          <w:rFonts w:ascii="Georgia" w:hAnsi="Georgia"/>
          <w:color w:val="000000" w:themeColor="text1"/>
          <w:sz w:val="20"/>
        </w:rPr>
        <w:t xml:space="preserve"> regard </w:t>
      </w:r>
      <w:r w:rsidR="00E26F99" w:rsidRPr="00FF3F10">
        <w:rPr>
          <w:rFonts w:ascii="Georgia" w:hAnsi="Georgia"/>
          <w:color w:val="000000" w:themeColor="text1"/>
          <w:sz w:val="20"/>
        </w:rPr>
        <w:t xml:space="preserve">to the </w:t>
      </w:r>
      <w:r w:rsidRPr="00FF3F10">
        <w:rPr>
          <w:rFonts w:ascii="Georgia" w:hAnsi="Georgia"/>
          <w:color w:val="000000" w:themeColor="text1"/>
          <w:sz w:val="20"/>
        </w:rPr>
        <w:t xml:space="preserve">artistic </w:t>
      </w:r>
      <w:proofErr w:type="gramStart"/>
      <w:r w:rsidRPr="00FF3F10">
        <w:rPr>
          <w:rFonts w:ascii="Georgia" w:hAnsi="Georgia"/>
          <w:color w:val="000000" w:themeColor="text1"/>
          <w:sz w:val="20"/>
        </w:rPr>
        <w:t>management</w:t>
      </w:r>
      <w:r w:rsidR="00FF3F10" w:rsidRPr="00FF3F10">
        <w:rPr>
          <w:rFonts w:ascii="Georgia" w:hAnsi="Georgia"/>
          <w:color w:val="000000" w:themeColor="text1"/>
          <w:sz w:val="20"/>
        </w:rPr>
        <w:t>;</w:t>
      </w:r>
      <w:proofErr w:type="gramEnd"/>
    </w:p>
    <w:p w14:paraId="0D5E014E" w14:textId="076DDEEF" w:rsidR="005C7885" w:rsidRPr="00FF3F10" w:rsidRDefault="005C7885" w:rsidP="00CE0E12">
      <w:pPr>
        <w:pStyle w:val="ListParagraph"/>
        <w:numPr>
          <w:ilvl w:val="0"/>
          <w:numId w:val="4"/>
        </w:numPr>
        <w:jc w:val="both"/>
        <w:rPr>
          <w:rFonts w:ascii="Georgia" w:hAnsi="Georgia" w:cs="Lucida Sans Unicode"/>
          <w:bCs/>
          <w:color w:val="000000" w:themeColor="text1"/>
          <w:sz w:val="20"/>
          <w:szCs w:val="20"/>
        </w:rPr>
      </w:pPr>
      <w:r w:rsidRPr="00FF3F10">
        <w:rPr>
          <w:rFonts w:ascii="Georgia" w:hAnsi="Georgia"/>
          <w:color w:val="000000" w:themeColor="text1"/>
          <w:sz w:val="20"/>
        </w:rPr>
        <w:t xml:space="preserve">You </w:t>
      </w:r>
      <w:r w:rsidR="00E26F99" w:rsidRPr="00FF3F10">
        <w:rPr>
          <w:rFonts w:ascii="Georgia" w:hAnsi="Georgia"/>
          <w:color w:val="000000" w:themeColor="text1"/>
          <w:sz w:val="20"/>
        </w:rPr>
        <w:t>initiate technological innovation to develop</w:t>
      </w:r>
      <w:r w:rsidR="008C1388" w:rsidRPr="00FF3F10">
        <w:rPr>
          <w:rFonts w:ascii="Georgia" w:hAnsi="Georgia"/>
          <w:color w:val="000000" w:themeColor="text1"/>
          <w:sz w:val="20"/>
        </w:rPr>
        <w:t>,</w:t>
      </w:r>
      <w:r w:rsidR="00E26F99" w:rsidRPr="00FF3F10">
        <w:rPr>
          <w:rFonts w:ascii="Georgia" w:hAnsi="Georgia"/>
          <w:color w:val="000000" w:themeColor="text1"/>
          <w:sz w:val="20"/>
        </w:rPr>
        <w:t xml:space="preserve"> and </w:t>
      </w:r>
      <w:r w:rsidRPr="00FF3F10">
        <w:rPr>
          <w:rFonts w:ascii="Georgia" w:hAnsi="Georgia"/>
          <w:color w:val="000000" w:themeColor="text1"/>
          <w:sz w:val="20"/>
        </w:rPr>
        <w:t>ensure</w:t>
      </w:r>
      <w:r w:rsidR="008C1388" w:rsidRPr="00FF3F10">
        <w:rPr>
          <w:rFonts w:ascii="Georgia" w:hAnsi="Georgia"/>
          <w:color w:val="000000" w:themeColor="text1"/>
          <w:sz w:val="20"/>
        </w:rPr>
        <w:t>,</w:t>
      </w:r>
      <w:r w:rsidRPr="00FF3F10">
        <w:rPr>
          <w:rFonts w:ascii="Georgia" w:hAnsi="Georgia"/>
          <w:color w:val="000000" w:themeColor="text1"/>
          <w:sz w:val="20"/>
        </w:rPr>
        <w:t xml:space="preserve"> efficient </w:t>
      </w:r>
      <w:proofErr w:type="gramStart"/>
      <w:r w:rsidRPr="00FF3F10">
        <w:rPr>
          <w:rFonts w:ascii="Georgia" w:hAnsi="Georgia"/>
          <w:color w:val="000000" w:themeColor="text1"/>
          <w:sz w:val="20"/>
        </w:rPr>
        <w:t>management;</w:t>
      </w:r>
      <w:proofErr w:type="gramEnd"/>
    </w:p>
    <w:p w14:paraId="19436583" w14:textId="5FE5BF86" w:rsidR="005C7885" w:rsidRPr="00FF3F10" w:rsidRDefault="008C1388" w:rsidP="00CE0E12">
      <w:pPr>
        <w:pStyle w:val="ListParagraph"/>
        <w:numPr>
          <w:ilvl w:val="0"/>
          <w:numId w:val="4"/>
        </w:numPr>
        <w:jc w:val="both"/>
        <w:rPr>
          <w:rFonts w:ascii="Georgia" w:hAnsi="Georgia" w:cs="Lucida Sans Unicode"/>
          <w:bCs/>
          <w:color w:val="000000" w:themeColor="text1"/>
          <w:sz w:val="20"/>
          <w:szCs w:val="20"/>
        </w:rPr>
      </w:pPr>
      <w:r w:rsidRPr="00FF3F10">
        <w:rPr>
          <w:rFonts w:ascii="Georgia" w:hAnsi="Georgia"/>
          <w:color w:val="000000" w:themeColor="text1"/>
          <w:sz w:val="20"/>
        </w:rPr>
        <w:t xml:space="preserve">You </w:t>
      </w:r>
      <w:r w:rsidR="00876A3B" w:rsidRPr="00FF3F10">
        <w:rPr>
          <w:rFonts w:ascii="Georgia" w:hAnsi="Georgia"/>
          <w:color w:val="000000" w:themeColor="text1"/>
          <w:sz w:val="20"/>
        </w:rPr>
        <w:t>develop</w:t>
      </w:r>
      <w:r w:rsidR="005861B2" w:rsidRPr="00FF3F10">
        <w:rPr>
          <w:rFonts w:ascii="Georgia" w:hAnsi="Georgia"/>
          <w:color w:val="000000" w:themeColor="text1"/>
          <w:sz w:val="20"/>
        </w:rPr>
        <w:t xml:space="preserve"> the loyalty of the Patrons and Sponsors </w:t>
      </w:r>
      <w:r w:rsidR="00876A3B" w:rsidRPr="00FF3F10">
        <w:rPr>
          <w:rFonts w:ascii="Georgia" w:hAnsi="Georgia"/>
          <w:color w:val="000000" w:themeColor="text1"/>
          <w:sz w:val="20"/>
        </w:rPr>
        <w:t xml:space="preserve">to ensure their </w:t>
      </w:r>
      <w:r w:rsidR="001E48B2" w:rsidRPr="00FF3F10">
        <w:rPr>
          <w:rFonts w:ascii="Georgia" w:hAnsi="Georgia"/>
          <w:color w:val="000000" w:themeColor="text1"/>
          <w:sz w:val="20"/>
        </w:rPr>
        <w:t>continued essential</w:t>
      </w:r>
      <w:r w:rsidR="005861B2" w:rsidRPr="00FF3F10">
        <w:rPr>
          <w:rFonts w:ascii="Georgia" w:hAnsi="Georgia"/>
          <w:color w:val="000000" w:themeColor="text1"/>
          <w:sz w:val="20"/>
        </w:rPr>
        <w:t xml:space="preserve"> support</w:t>
      </w:r>
      <w:r w:rsidR="00FF3F10" w:rsidRPr="00FF3F10">
        <w:rPr>
          <w:rFonts w:ascii="Georgia" w:hAnsi="Georgia"/>
          <w:color w:val="000000" w:themeColor="text1"/>
          <w:sz w:val="20"/>
        </w:rPr>
        <w:t>.</w:t>
      </w:r>
    </w:p>
    <w:p w14:paraId="48A70FFA" w14:textId="77777777" w:rsidR="00155558" w:rsidRPr="00FF3F10" w:rsidRDefault="00155558" w:rsidP="005A16E6">
      <w:pPr>
        <w:jc w:val="both"/>
        <w:rPr>
          <w:rFonts w:ascii="Georgia" w:hAnsi="Georgia" w:cs="Lucida Sans Unicode"/>
          <w:bCs/>
          <w:color w:val="000000" w:themeColor="text1"/>
          <w:sz w:val="20"/>
          <w:szCs w:val="20"/>
        </w:rPr>
      </w:pPr>
    </w:p>
    <w:p w14:paraId="6C4E3590" w14:textId="51380D9A" w:rsidR="005A16E6" w:rsidRPr="00FF3F10" w:rsidRDefault="00D3108A" w:rsidP="00B93E31">
      <w:pPr>
        <w:rPr>
          <w:rFonts w:ascii="Georgia" w:hAnsi="Georgia" w:cs="Lucida Sans Unicode"/>
          <w:b/>
          <w:color w:val="000000" w:themeColor="text1"/>
          <w:sz w:val="20"/>
          <w:szCs w:val="20"/>
        </w:rPr>
      </w:pPr>
      <w:r w:rsidRPr="00FF3F10">
        <w:rPr>
          <w:rFonts w:ascii="Georgia" w:hAnsi="Georgia"/>
          <w:b/>
          <w:color w:val="000000" w:themeColor="text1"/>
          <w:sz w:val="20"/>
        </w:rPr>
        <w:t>Your profile</w:t>
      </w:r>
    </w:p>
    <w:p w14:paraId="39C14D4B" w14:textId="77777777" w:rsidR="001A6CA7" w:rsidRPr="00FF3F10" w:rsidRDefault="001A6CA7" w:rsidP="00B93E31">
      <w:pPr>
        <w:rPr>
          <w:rFonts w:ascii="Georgia" w:hAnsi="Georgia" w:cs="Lucida Sans Unicode"/>
          <w:b/>
          <w:color w:val="000000" w:themeColor="text1"/>
          <w:sz w:val="20"/>
          <w:szCs w:val="20"/>
        </w:rPr>
      </w:pPr>
    </w:p>
    <w:p w14:paraId="2972AC3D" w14:textId="0BF16E12" w:rsidR="00816A75" w:rsidRPr="00FF3F10" w:rsidRDefault="008C1388" w:rsidP="00CE0E12">
      <w:pPr>
        <w:pStyle w:val="ListParagraph"/>
        <w:numPr>
          <w:ilvl w:val="0"/>
          <w:numId w:val="1"/>
        </w:numPr>
        <w:jc w:val="both"/>
        <w:rPr>
          <w:rFonts w:ascii="Georgia" w:hAnsi="Georgia" w:cs="Lucida Sans Unicode"/>
          <w:bCs/>
          <w:color w:val="000000" w:themeColor="text1"/>
          <w:sz w:val="20"/>
          <w:szCs w:val="20"/>
        </w:rPr>
      </w:pPr>
      <w:r w:rsidRPr="00FF3F10">
        <w:rPr>
          <w:rFonts w:ascii="Georgia" w:hAnsi="Georgia"/>
          <w:color w:val="000000" w:themeColor="text1"/>
          <w:sz w:val="20"/>
        </w:rPr>
        <w:t>You have the relevant breadth of cultural experience and knowledge to enhance the mission</w:t>
      </w:r>
      <w:r w:rsidR="00FF3F10" w:rsidRPr="00FF3F10">
        <w:rPr>
          <w:rFonts w:ascii="Georgia" w:hAnsi="Georgia"/>
          <w:color w:val="000000" w:themeColor="text1"/>
          <w:sz w:val="20"/>
        </w:rPr>
        <w:t xml:space="preserve"> </w:t>
      </w:r>
      <w:r w:rsidRPr="00FF3F10">
        <w:rPr>
          <w:rFonts w:ascii="Georgia" w:hAnsi="Georgia"/>
          <w:color w:val="000000" w:themeColor="text1"/>
          <w:sz w:val="20"/>
        </w:rPr>
        <w:t xml:space="preserve">of La </w:t>
      </w:r>
      <w:proofErr w:type="spellStart"/>
      <w:r w:rsidRPr="00FF3F10">
        <w:rPr>
          <w:rFonts w:ascii="Georgia" w:hAnsi="Georgia"/>
          <w:color w:val="000000" w:themeColor="text1"/>
          <w:sz w:val="20"/>
        </w:rPr>
        <w:t>Monnaie</w:t>
      </w:r>
      <w:proofErr w:type="spellEnd"/>
      <w:r w:rsidRPr="00FF3F10">
        <w:rPr>
          <w:rFonts w:ascii="Georgia" w:hAnsi="Georgia"/>
          <w:color w:val="000000" w:themeColor="text1"/>
          <w:sz w:val="20"/>
        </w:rPr>
        <w:t xml:space="preserve">/De </w:t>
      </w:r>
      <w:proofErr w:type="gramStart"/>
      <w:r w:rsidRPr="00FF3F10">
        <w:rPr>
          <w:rFonts w:ascii="Georgia" w:hAnsi="Georgia"/>
          <w:color w:val="000000" w:themeColor="text1"/>
          <w:sz w:val="20"/>
        </w:rPr>
        <w:t>Munt</w:t>
      </w:r>
      <w:r w:rsidR="00FF3F10" w:rsidRPr="00FF3F10">
        <w:rPr>
          <w:rFonts w:ascii="Georgia" w:hAnsi="Georgia"/>
          <w:color w:val="000000" w:themeColor="text1"/>
          <w:sz w:val="20"/>
        </w:rPr>
        <w:t>;</w:t>
      </w:r>
      <w:proofErr w:type="gramEnd"/>
    </w:p>
    <w:p w14:paraId="2F4679B3" w14:textId="48185BB7" w:rsidR="00816A75" w:rsidRPr="00FF3F10" w:rsidRDefault="00876A3B" w:rsidP="004C746D">
      <w:pPr>
        <w:pStyle w:val="ListParagraph"/>
        <w:numPr>
          <w:ilvl w:val="0"/>
          <w:numId w:val="1"/>
        </w:numPr>
        <w:jc w:val="both"/>
        <w:rPr>
          <w:rFonts w:ascii="Georgia" w:hAnsi="Georgia" w:cs="Lucida Sans Unicode"/>
          <w:bCs/>
          <w:color w:val="000000" w:themeColor="text1"/>
          <w:sz w:val="20"/>
          <w:szCs w:val="20"/>
        </w:rPr>
      </w:pPr>
      <w:r w:rsidRPr="00FF3F10">
        <w:rPr>
          <w:rFonts w:ascii="Georgia" w:hAnsi="Georgia"/>
          <w:color w:val="000000" w:themeColor="text1"/>
          <w:sz w:val="20"/>
        </w:rPr>
        <w:t xml:space="preserve">You have </w:t>
      </w:r>
      <w:r w:rsidR="00F20048" w:rsidRPr="00FF3F10">
        <w:rPr>
          <w:rFonts w:ascii="Georgia" w:hAnsi="Georgia"/>
          <w:color w:val="000000" w:themeColor="text1"/>
          <w:sz w:val="20"/>
        </w:rPr>
        <w:t xml:space="preserve">previously </w:t>
      </w:r>
      <w:r w:rsidRPr="00FF3F10">
        <w:rPr>
          <w:rFonts w:ascii="Georgia" w:hAnsi="Georgia"/>
          <w:color w:val="000000" w:themeColor="text1"/>
          <w:sz w:val="20"/>
        </w:rPr>
        <w:t>held</w:t>
      </w:r>
      <w:r w:rsidR="00F20048" w:rsidRPr="00FF3F10">
        <w:rPr>
          <w:rFonts w:ascii="Georgia" w:hAnsi="Georgia"/>
          <w:color w:val="000000" w:themeColor="text1"/>
          <w:sz w:val="20"/>
        </w:rPr>
        <w:t xml:space="preserve"> a</w:t>
      </w:r>
      <w:r w:rsidRPr="00FF3F10">
        <w:rPr>
          <w:rFonts w:ascii="Georgia" w:hAnsi="Georgia"/>
          <w:color w:val="000000" w:themeColor="text1"/>
          <w:sz w:val="20"/>
        </w:rPr>
        <w:t xml:space="preserve"> </w:t>
      </w:r>
      <w:r w:rsidR="00F20048" w:rsidRPr="00FF3F10">
        <w:rPr>
          <w:rFonts w:ascii="Georgia" w:hAnsi="Georgia"/>
          <w:color w:val="000000" w:themeColor="text1"/>
          <w:sz w:val="20"/>
        </w:rPr>
        <w:t>senior management position</w:t>
      </w:r>
      <w:r w:rsidRPr="00FF3F10">
        <w:rPr>
          <w:rFonts w:ascii="Georgia" w:hAnsi="Georgia"/>
          <w:color w:val="000000" w:themeColor="text1"/>
          <w:sz w:val="20"/>
        </w:rPr>
        <w:t xml:space="preserve"> in an opera house or other arts </w:t>
      </w:r>
      <w:proofErr w:type="gramStart"/>
      <w:r w:rsidRPr="00FF3F10">
        <w:rPr>
          <w:rFonts w:ascii="Georgia" w:hAnsi="Georgia"/>
          <w:color w:val="000000" w:themeColor="text1"/>
          <w:sz w:val="20"/>
        </w:rPr>
        <w:t>institution</w:t>
      </w:r>
      <w:r w:rsidR="00FF3F10" w:rsidRPr="00FF3F10">
        <w:rPr>
          <w:rFonts w:ascii="Georgia" w:hAnsi="Georgia"/>
          <w:color w:val="000000" w:themeColor="text1"/>
          <w:sz w:val="20"/>
        </w:rPr>
        <w:t>;</w:t>
      </w:r>
      <w:proofErr w:type="gramEnd"/>
    </w:p>
    <w:p w14:paraId="3DB7A431" w14:textId="687998E8" w:rsidR="00816A75" w:rsidRPr="00FF3F10" w:rsidRDefault="00816A75" w:rsidP="004C746D">
      <w:pPr>
        <w:pStyle w:val="ListParagraph"/>
        <w:numPr>
          <w:ilvl w:val="0"/>
          <w:numId w:val="1"/>
        </w:numPr>
        <w:jc w:val="both"/>
        <w:rPr>
          <w:rFonts w:ascii="Georgia" w:hAnsi="Georgia" w:cs="Lucida Sans Unicode"/>
          <w:bCs/>
          <w:color w:val="000000" w:themeColor="text1"/>
          <w:sz w:val="20"/>
          <w:szCs w:val="20"/>
        </w:rPr>
      </w:pPr>
      <w:r w:rsidRPr="00FF3F10">
        <w:rPr>
          <w:rFonts w:ascii="Georgia" w:hAnsi="Georgia"/>
          <w:color w:val="000000" w:themeColor="text1"/>
          <w:sz w:val="20"/>
        </w:rPr>
        <w:t xml:space="preserve">You are able to </w:t>
      </w:r>
      <w:r w:rsidR="00F20048" w:rsidRPr="00FF3F10">
        <w:rPr>
          <w:rFonts w:ascii="Georgia" w:hAnsi="Georgia"/>
          <w:color w:val="000000" w:themeColor="text1"/>
          <w:sz w:val="20"/>
        </w:rPr>
        <w:t xml:space="preserve">inspire and </w:t>
      </w:r>
      <w:r w:rsidRPr="00FF3F10">
        <w:rPr>
          <w:rFonts w:ascii="Georgia" w:hAnsi="Georgia"/>
          <w:color w:val="000000" w:themeColor="text1"/>
          <w:sz w:val="20"/>
        </w:rPr>
        <w:t xml:space="preserve">lead a high-level team in the field of opera </w:t>
      </w:r>
      <w:proofErr w:type="gramStart"/>
      <w:r w:rsidRPr="00FF3F10">
        <w:rPr>
          <w:rFonts w:ascii="Georgia" w:hAnsi="Georgia"/>
          <w:color w:val="000000" w:themeColor="text1"/>
          <w:sz w:val="20"/>
        </w:rPr>
        <w:t>production;</w:t>
      </w:r>
      <w:proofErr w:type="gramEnd"/>
    </w:p>
    <w:p w14:paraId="06759172" w14:textId="4B0D2904" w:rsidR="005A16E6" w:rsidRPr="00FF3F10" w:rsidRDefault="00816A75" w:rsidP="005A16E6">
      <w:pPr>
        <w:pStyle w:val="ListParagraph"/>
        <w:numPr>
          <w:ilvl w:val="0"/>
          <w:numId w:val="1"/>
        </w:numPr>
        <w:jc w:val="both"/>
        <w:rPr>
          <w:rFonts w:ascii="Georgia" w:hAnsi="Georgia" w:cs="Lucida Sans Unicode"/>
          <w:bCs/>
          <w:color w:val="000000" w:themeColor="text1"/>
          <w:spacing w:val="2"/>
          <w:sz w:val="20"/>
          <w:szCs w:val="20"/>
        </w:rPr>
      </w:pPr>
      <w:r w:rsidRPr="00FF3F10">
        <w:rPr>
          <w:rFonts w:ascii="Georgia" w:hAnsi="Georgia"/>
          <w:color w:val="000000" w:themeColor="text1"/>
          <w:spacing w:val="2"/>
          <w:sz w:val="20"/>
        </w:rPr>
        <w:t xml:space="preserve">You </w:t>
      </w:r>
      <w:proofErr w:type="gramStart"/>
      <w:r w:rsidRPr="00FF3F10">
        <w:rPr>
          <w:rFonts w:ascii="Georgia" w:hAnsi="Georgia"/>
          <w:color w:val="000000" w:themeColor="text1"/>
          <w:spacing w:val="2"/>
          <w:sz w:val="20"/>
        </w:rPr>
        <w:t>are capable of working</w:t>
      </w:r>
      <w:proofErr w:type="gramEnd"/>
      <w:r w:rsidRPr="00FF3F10">
        <w:rPr>
          <w:rFonts w:ascii="Georgia" w:hAnsi="Georgia"/>
          <w:color w:val="000000" w:themeColor="text1"/>
          <w:spacing w:val="2"/>
          <w:sz w:val="20"/>
        </w:rPr>
        <w:t xml:space="preserve"> in a French-Dutch bilingual environment with the </w:t>
      </w:r>
      <w:r w:rsidR="00F20048" w:rsidRPr="00FF3F10">
        <w:rPr>
          <w:rFonts w:ascii="Georgia" w:hAnsi="Georgia"/>
          <w:color w:val="000000" w:themeColor="text1"/>
          <w:spacing w:val="2"/>
          <w:sz w:val="20"/>
        </w:rPr>
        <w:t xml:space="preserve">senior </w:t>
      </w:r>
      <w:r w:rsidRPr="00FF3F10">
        <w:rPr>
          <w:rFonts w:ascii="Georgia" w:hAnsi="Georgia"/>
          <w:color w:val="000000" w:themeColor="text1"/>
          <w:spacing w:val="2"/>
          <w:sz w:val="20"/>
        </w:rPr>
        <w:t xml:space="preserve">management </w:t>
      </w:r>
      <w:r w:rsidR="00F20048" w:rsidRPr="00FF3F10">
        <w:rPr>
          <w:rFonts w:ascii="Georgia" w:hAnsi="Georgia"/>
          <w:color w:val="000000" w:themeColor="text1"/>
          <w:spacing w:val="2"/>
          <w:sz w:val="20"/>
        </w:rPr>
        <w:t xml:space="preserve">team </w:t>
      </w:r>
      <w:r w:rsidRPr="00FF3F10">
        <w:rPr>
          <w:rFonts w:ascii="Georgia" w:hAnsi="Georgia"/>
          <w:color w:val="000000" w:themeColor="text1"/>
          <w:spacing w:val="2"/>
          <w:sz w:val="20"/>
        </w:rPr>
        <w:t>and the Board of Directors</w:t>
      </w:r>
      <w:r w:rsidR="00F20048" w:rsidRPr="00FF3F10">
        <w:rPr>
          <w:rFonts w:ascii="Georgia" w:hAnsi="Georgia"/>
          <w:color w:val="000000" w:themeColor="text1"/>
          <w:spacing w:val="2"/>
          <w:sz w:val="20"/>
        </w:rPr>
        <w:t>,</w:t>
      </w:r>
      <w:r w:rsidRPr="00FF3F10">
        <w:rPr>
          <w:rFonts w:ascii="Georgia" w:hAnsi="Georgia"/>
          <w:color w:val="000000" w:themeColor="text1"/>
          <w:spacing w:val="2"/>
          <w:sz w:val="20"/>
        </w:rPr>
        <w:t xml:space="preserve"> and international</w:t>
      </w:r>
      <w:r w:rsidR="00F20048" w:rsidRPr="00FF3F10">
        <w:rPr>
          <w:rFonts w:ascii="Georgia" w:hAnsi="Georgia"/>
          <w:color w:val="000000" w:themeColor="text1"/>
          <w:spacing w:val="2"/>
          <w:sz w:val="20"/>
        </w:rPr>
        <w:t>ly</w:t>
      </w:r>
      <w:r w:rsidR="001E48B2" w:rsidRPr="00FF3F10">
        <w:rPr>
          <w:rFonts w:ascii="Georgia" w:hAnsi="Georgia"/>
          <w:color w:val="000000" w:themeColor="text1"/>
          <w:spacing w:val="2"/>
          <w:sz w:val="20"/>
        </w:rPr>
        <w:t>,</w:t>
      </w:r>
      <w:r w:rsidRPr="00FF3F10">
        <w:rPr>
          <w:rFonts w:ascii="Georgia" w:hAnsi="Georgia"/>
          <w:color w:val="000000" w:themeColor="text1"/>
          <w:spacing w:val="2"/>
          <w:sz w:val="20"/>
        </w:rPr>
        <w:t xml:space="preserve"> where English is an a</w:t>
      </w:r>
      <w:r w:rsidR="00F20048" w:rsidRPr="00FF3F10">
        <w:rPr>
          <w:rFonts w:ascii="Georgia" w:hAnsi="Georgia"/>
          <w:color w:val="000000" w:themeColor="text1"/>
          <w:spacing w:val="2"/>
          <w:sz w:val="20"/>
        </w:rPr>
        <w:t>dvantage</w:t>
      </w:r>
      <w:r w:rsidRPr="00FF3F10">
        <w:rPr>
          <w:rFonts w:ascii="Georgia" w:hAnsi="Georgia"/>
          <w:color w:val="000000" w:themeColor="text1"/>
          <w:spacing w:val="2"/>
          <w:sz w:val="20"/>
        </w:rPr>
        <w:t>.</w:t>
      </w:r>
    </w:p>
    <w:p w14:paraId="21533439" w14:textId="77777777" w:rsidR="006675B0" w:rsidRPr="00800CB1" w:rsidRDefault="006675B0">
      <w:pPr>
        <w:rPr>
          <w:rFonts w:ascii="Georgia" w:hAnsi="Georgia" w:cs="Lucida Sans Unicode"/>
          <w:b/>
          <w:spacing w:val="-2"/>
          <w:sz w:val="20"/>
          <w:szCs w:val="20"/>
        </w:rPr>
      </w:pPr>
      <w:r w:rsidRPr="00800CB1">
        <w:rPr>
          <w:spacing w:val="-2"/>
        </w:rPr>
        <w:br w:type="page"/>
      </w:r>
    </w:p>
    <w:p w14:paraId="675986D3" w14:textId="0BB978DD" w:rsidR="005A16E6" w:rsidRPr="00800CB1" w:rsidRDefault="005A16E6" w:rsidP="005A16E6">
      <w:pPr>
        <w:jc w:val="both"/>
        <w:rPr>
          <w:rFonts w:ascii="Georgia" w:hAnsi="Georgia" w:cs="Lucida Sans Unicode"/>
          <w:b/>
          <w:sz w:val="20"/>
          <w:szCs w:val="20"/>
        </w:rPr>
      </w:pPr>
      <w:r w:rsidRPr="00800CB1">
        <w:rPr>
          <w:rFonts w:ascii="Georgia" w:hAnsi="Georgia"/>
          <w:b/>
          <w:sz w:val="20"/>
        </w:rPr>
        <w:lastRenderedPageBreak/>
        <w:t>Interested?</w:t>
      </w:r>
    </w:p>
    <w:p w14:paraId="34119DA0" w14:textId="77777777" w:rsidR="006675B0" w:rsidRPr="00800CB1" w:rsidRDefault="006675B0" w:rsidP="005A16E6">
      <w:pPr>
        <w:jc w:val="both"/>
        <w:rPr>
          <w:rFonts w:ascii="Georgia" w:hAnsi="Georgia" w:cs="Lucida Sans Unicode"/>
          <w:b/>
          <w:sz w:val="20"/>
          <w:szCs w:val="20"/>
        </w:rPr>
      </w:pPr>
    </w:p>
    <w:p w14:paraId="7AEE26DE" w14:textId="6FA75F94" w:rsidR="00C06A9F" w:rsidRPr="00800CB1" w:rsidRDefault="005A16E6" w:rsidP="005A16E6">
      <w:pPr>
        <w:jc w:val="both"/>
        <w:rPr>
          <w:rFonts w:ascii="Georgia" w:hAnsi="Georgia" w:cs="Lucida Sans Unicode"/>
          <w:bCs/>
          <w:color w:val="000000" w:themeColor="text1"/>
          <w:sz w:val="20"/>
          <w:szCs w:val="20"/>
        </w:rPr>
      </w:pPr>
      <w:r w:rsidRPr="00800CB1">
        <w:rPr>
          <w:rFonts w:ascii="Georgia" w:hAnsi="Georgia"/>
          <w:sz w:val="20"/>
        </w:rPr>
        <w:t>Please send your comprehensive CV</w:t>
      </w:r>
      <w:r w:rsidRPr="00800CB1">
        <w:rPr>
          <w:rFonts w:ascii="Georgia" w:hAnsi="Georgia"/>
          <w:b/>
          <w:color w:val="000000" w:themeColor="text1"/>
          <w:sz w:val="20"/>
        </w:rPr>
        <w:t xml:space="preserve"> </w:t>
      </w:r>
      <w:r w:rsidRPr="00800CB1">
        <w:rPr>
          <w:rFonts w:ascii="Georgia" w:hAnsi="Georgia"/>
          <w:color w:val="000000" w:themeColor="text1"/>
          <w:sz w:val="20"/>
        </w:rPr>
        <w:t xml:space="preserve">together with a note comprising a maximum of five pages (and optional annexes) </w:t>
      </w:r>
      <w:r w:rsidRPr="00800CB1">
        <w:rPr>
          <w:rFonts w:ascii="Georgia" w:hAnsi="Georgia"/>
          <w:b/>
          <w:color w:val="000000" w:themeColor="text1"/>
          <w:sz w:val="20"/>
        </w:rPr>
        <w:t>by 15 February 2023</w:t>
      </w:r>
      <w:r w:rsidRPr="00800CB1">
        <w:rPr>
          <w:rFonts w:ascii="Georgia" w:hAnsi="Georgia"/>
          <w:color w:val="000000" w:themeColor="text1"/>
          <w:sz w:val="20"/>
        </w:rPr>
        <w:t xml:space="preserve">, providing details of your motivation and your artistic and managerial plans to the Federal Public Service of the Chancellery of the Prime Minister, addressed to the attention of Mr Thomas Van Achter, rue de la </w:t>
      </w:r>
      <w:proofErr w:type="spellStart"/>
      <w:r w:rsidRPr="00800CB1">
        <w:rPr>
          <w:rFonts w:ascii="Georgia" w:hAnsi="Georgia"/>
          <w:color w:val="000000" w:themeColor="text1"/>
          <w:sz w:val="20"/>
        </w:rPr>
        <w:t>Loi</w:t>
      </w:r>
      <w:proofErr w:type="spellEnd"/>
      <w:r w:rsidRPr="00800CB1">
        <w:rPr>
          <w:rFonts w:ascii="Georgia" w:hAnsi="Georgia"/>
          <w:color w:val="000000" w:themeColor="text1"/>
          <w:sz w:val="20"/>
        </w:rPr>
        <w:t xml:space="preserve"> 16, 1000 Brussels, </w:t>
      </w:r>
      <w:r w:rsidRPr="00800CB1">
        <w:rPr>
          <w:rFonts w:ascii="Georgia" w:hAnsi="Georgia"/>
          <w:b/>
          <w:color w:val="000000" w:themeColor="text1"/>
          <w:sz w:val="20"/>
        </w:rPr>
        <w:t>thomas.vanachter@premier.fed.be</w:t>
      </w:r>
      <w:r w:rsidRPr="00800CB1">
        <w:rPr>
          <w:rFonts w:ascii="Georgia" w:hAnsi="Georgia"/>
          <w:color w:val="000000" w:themeColor="text1"/>
          <w:sz w:val="20"/>
        </w:rPr>
        <w:t>.</w:t>
      </w:r>
    </w:p>
    <w:p w14:paraId="1ECE564F" w14:textId="4998E178" w:rsidR="00C06A9F" w:rsidRPr="00800CB1" w:rsidRDefault="00C06A9F" w:rsidP="005A16E6">
      <w:pPr>
        <w:jc w:val="both"/>
        <w:rPr>
          <w:rFonts w:ascii="Georgia" w:hAnsi="Georgia" w:cs="Lucida Sans Unicode"/>
          <w:bCs/>
          <w:color w:val="000000" w:themeColor="text1"/>
          <w:sz w:val="20"/>
          <w:szCs w:val="20"/>
        </w:rPr>
      </w:pPr>
      <w:r w:rsidRPr="00800CB1">
        <w:rPr>
          <w:rFonts w:ascii="Georgia" w:hAnsi="Georgia"/>
          <w:color w:val="000000" w:themeColor="text1"/>
          <w:sz w:val="20"/>
        </w:rPr>
        <w:t xml:space="preserve">Your note must be in line with the mission entrusted by the act of 19 April 1963 creating a public institution known as the Théâtre Royal de la </w:t>
      </w:r>
      <w:proofErr w:type="spellStart"/>
      <w:r w:rsidRPr="00800CB1">
        <w:rPr>
          <w:rFonts w:ascii="Georgia" w:hAnsi="Georgia"/>
          <w:color w:val="000000" w:themeColor="text1"/>
          <w:sz w:val="20"/>
        </w:rPr>
        <w:t>Monnaie</w:t>
      </w:r>
      <w:proofErr w:type="spellEnd"/>
      <w:r w:rsidRPr="00800CB1">
        <w:rPr>
          <w:rFonts w:ascii="Georgia" w:hAnsi="Georgia"/>
          <w:color w:val="000000" w:themeColor="text1"/>
          <w:sz w:val="20"/>
        </w:rPr>
        <w:t>/</w:t>
      </w:r>
      <w:proofErr w:type="spellStart"/>
      <w:r w:rsidRPr="00800CB1">
        <w:rPr>
          <w:rFonts w:ascii="Georgia" w:hAnsi="Georgia"/>
          <w:color w:val="000000" w:themeColor="text1"/>
          <w:sz w:val="20"/>
        </w:rPr>
        <w:t>Koninklijke</w:t>
      </w:r>
      <w:proofErr w:type="spellEnd"/>
      <w:r w:rsidRPr="00800CB1">
        <w:rPr>
          <w:rFonts w:ascii="Georgia" w:hAnsi="Georgia"/>
          <w:color w:val="000000" w:themeColor="text1"/>
          <w:sz w:val="20"/>
        </w:rPr>
        <w:t xml:space="preserve"> </w:t>
      </w:r>
      <w:proofErr w:type="spellStart"/>
      <w:r w:rsidRPr="00800CB1">
        <w:rPr>
          <w:rFonts w:ascii="Georgia" w:hAnsi="Georgia"/>
          <w:color w:val="000000" w:themeColor="text1"/>
          <w:sz w:val="20"/>
        </w:rPr>
        <w:t>Muntschouwburg</w:t>
      </w:r>
      <w:proofErr w:type="spellEnd"/>
      <w:r w:rsidRPr="00800CB1">
        <w:rPr>
          <w:rFonts w:ascii="Georgia" w:hAnsi="Georgia"/>
          <w:color w:val="000000" w:themeColor="text1"/>
          <w:sz w:val="20"/>
        </w:rPr>
        <w:t xml:space="preserve"> and with the management contract.</w:t>
      </w:r>
    </w:p>
    <w:p w14:paraId="59FC2D70" w14:textId="77777777" w:rsidR="00C06A9F" w:rsidRPr="00800CB1" w:rsidRDefault="00C06A9F" w:rsidP="005A16E6">
      <w:pPr>
        <w:jc w:val="both"/>
        <w:rPr>
          <w:rFonts w:ascii="Georgia" w:hAnsi="Georgia" w:cs="Lucida Sans Unicode"/>
          <w:bCs/>
          <w:color w:val="000000" w:themeColor="text1"/>
          <w:sz w:val="20"/>
          <w:szCs w:val="20"/>
        </w:rPr>
      </w:pPr>
    </w:p>
    <w:p w14:paraId="7B1B5902" w14:textId="469D5799" w:rsidR="00C06A9F" w:rsidRPr="00800CB1" w:rsidRDefault="00C06A9F" w:rsidP="005A16E6">
      <w:pPr>
        <w:jc w:val="both"/>
        <w:rPr>
          <w:rFonts w:ascii="Georgia" w:hAnsi="Georgia" w:cs="Lucida Sans Unicode"/>
          <w:bCs/>
          <w:color w:val="000000" w:themeColor="text1"/>
          <w:sz w:val="20"/>
          <w:szCs w:val="20"/>
        </w:rPr>
      </w:pPr>
      <w:r w:rsidRPr="00800CB1">
        <w:rPr>
          <w:rFonts w:ascii="Georgia" w:hAnsi="Georgia"/>
          <w:color w:val="000000" w:themeColor="text1"/>
          <w:sz w:val="20"/>
        </w:rPr>
        <w:t>For more detailed information, please see</w:t>
      </w:r>
      <w:r w:rsidR="009D5DFA">
        <w:rPr>
          <w:rFonts w:ascii="Georgia" w:hAnsi="Georgia"/>
          <w:color w:val="000000" w:themeColor="text1"/>
          <w:sz w:val="20"/>
        </w:rPr>
        <w:t xml:space="preserve"> the decree </w:t>
      </w:r>
      <w:r w:rsidR="009D5DFA" w:rsidRPr="009D5DFA">
        <w:rPr>
          <w:rFonts w:ascii="Georgia" w:hAnsi="Georgia"/>
          <w:color w:val="000000" w:themeColor="text1"/>
          <w:sz w:val="20"/>
        </w:rPr>
        <w:t>2022206591</w:t>
      </w:r>
      <w:r w:rsidR="009D5DFA">
        <w:rPr>
          <w:rFonts w:ascii="Georgia" w:hAnsi="Georgia"/>
          <w:color w:val="000000" w:themeColor="text1"/>
          <w:sz w:val="20"/>
        </w:rPr>
        <w:t xml:space="preserve"> on</w:t>
      </w:r>
      <w:r w:rsidRPr="00800CB1">
        <w:rPr>
          <w:rFonts w:ascii="Georgia" w:hAnsi="Georgia"/>
          <w:color w:val="000000" w:themeColor="text1"/>
          <w:sz w:val="20"/>
        </w:rPr>
        <w:t>:</w:t>
      </w:r>
    </w:p>
    <w:p w14:paraId="3CD8945B" w14:textId="48E88DDD" w:rsidR="00C06A9F" w:rsidRDefault="00000000" w:rsidP="005A16E6">
      <w:pPr>
        <w:jc w:val="both"/>
        <w:rPr>
          <w:rStyle w:val="Hyperlink"/>
          <w:rFonts w:ascii="Georgia" w:hAnsi="Georgia"/>
          <w:sz w:val="20"/>
        </w:rPr>
      </w:pPr>
      <w:hyperlink r:id="rId8" w:history="1">
        <w:r w:rsidR="00800CB1" w:rsidRPr="00800CB1">
          <w:rPr>
            <w:rStyle w:val="Hyperlink"/>
            <w:rFonts w:ascii="Georgia" w:hAnsi="Georgia"/>
            <w:sz w:val="20"/>
          </w:rPr>
          <w:t>https://www.ejustice.just.fgov.be/doc/rech_f.htm</w:t>
        </w:r>
      </w:hyperlink>
    </w:p>
    <w:p w14:paraId="1C972AC2" w14:textId="6E501549" w:rsidR="00F304E1" w:rsidRDefault="00F304E1" w:rsidP="005A16E6">
      <w:pPr>
        <w:jc w:val="both"/>
        <w:rPr>
          <w:rStyle w:val="Hyperlink"/>
          <w:rFonts w:ascii="Georgia" w:hAnsi="Georgia"/>
          <w:sz w:val="20"/>
        </w:rPr>
      </w:pPr>
    </w:p>
    <w:p w14:paraId="25C595AD" w14:textId="66F47B10" w:rsidR="00F304E1" w:rsidRDefault="000E5EAD" w:rsidP="00F304E1">
      <w:pPr>
        <w:jc w:val="both"/>
        <w:rPr>
          <w:rFonts w:ascii="Georgia" w:hAnsi="Georgia"/>
          <w:bCs/>
          <w:sz w:val="20"/>
        </w:rPr>
      </w:pPr>
      <w:r>
        <w:rPr>
          <w:rFonts w:ascii="Georgia" w:hAnsi="Georgia"/>
          <w:bCs/>
          <w:sz w:val="20"/>
        </w:rPr>
        <w:t xml:space="preserve">See also </w:t>
      </w:r>
      <w:hyperlink r:id="rId9" w:history="1">
        <w:r w:rsidRPr="000E5EAD">
          <w:rPr>
            <w:rStyle w:val="Hyperlink"/>
            <w:rFonts w:ascii="Georgia" w:hAnsi="Georgia"/>
            <w:bCs/>
            <w:sz w:val="20"/>
          </w:rPr>
          <w:t>our management contract</w:t>
        </w:r>
      </w:hyperlink>
    </w:p>
    <w:p w14:paraId="2C4CA250" w14:textId="77777777" w:rsidR="000E5EAD" w:rsidRPr="000E5EAD" w:rsidRDefault="000E5EAD" w:rsidP="00F304E1">
      <w:pPr>
        <w:jc w:val="both"/>
        <w:rPr>
          <w:rFonts w:ascii="Georgia" w:hAnsi="Georgia"/>
          <w:bCs/>
          <w:sz w:val="20"/>
        </w:rPr>
      </w:pPr>
    </w:p>
    <w:p w14:paraId="763D073D" w14:textId="0D2D8149" w:rsidR="00F304E1" w:rsidRDefault="00F304E1" w:rsidP="00F304E1">
      <w:pPr>
        <w:jc w:val="both"/>
        <w:rPr>
          <w:rFonts w:ascii="Georgia" w:hAnsi="Georgia"/>
          <w:b/>
          <w:sz w:val="20"/>
        </w:rPr>
      </w:pPr>
      <w:r w:rsidRPr="00A64386">
        <w:rPr>
          <w:rFonts w:ascii="Georgia" w:hAnsi="Georgia"/>
          <w:b/>
          <w:sz w:val="20"/>
        </w:rPr>
        <w:t>Privacy</w:t>
      </w:r>
    </w:p>
    <w:p w14:paraId="3B6C7DCD" w14:textId="77777777" w:rsidR="00F304E1" w:rsidRPr="00A64386" w:rsidRDefault="00F304E1" w:rsidP="00F304E1">
      <w:pPr>
        <w:jc w:val="both"/>
        <w:rPr>
          <w:rFonts w:ascii="Georgia" w:hAnsi="Georgia" w:cs="Lucida Sans Unicode"/>
          <w:b/>
          <w:sz w:val="20"/>
          <w:szCs w:val="20"/>
        </w:rPr>
      </w:pPr>
    </w:p>
    <w:p w14:paraId="1E4BAA92" w14:textId="77777777" w:rsidR="00F304E1" w:rsidRPr="00A64386" w:rsidRDefault="00F304E1" w:rsidP="00F304E1">
      <w:pPr>
        <w:jc w:val="both"/>
        <w:rPr>
          <w:rFonts w:ascii="Georgia" w:hAnsi="Georgia"/>
          <w:sz w:val="20"/>
          <w:szCs w:val="20"/>
        </w:rPr>
      </w:pPr>
      <w:r w:rsidRPr="00A64386">
        <w:rPr>
          <w:rFonts w:ascii="Georgia" w:hAnsi="Georgia"/>
          <w:sz w:val="20"/>
        </w:rPr>
        <w:t xml:space="preserve">La </w:t>
      </w:r>
      <w:proofErr w:type="spellStart"/>
      <w:r w:rsidRPr="00A64386">
        <w:rPr>
          <w:rFonts w:ascii="Georgia" w:hAnsi="Georgia"/>
          <w:sz w:val="20"/>
        </w:rPr>
        <w:t>Monnaie</w:t>
      </w:r>
      <w:proofErr w:type="spellEnd"/>
      <w:r w:rsidRPr="00A64386">
        <w:rPr>
          <w:rFonts w:ascii="Georgia" w:hAnsi="Georgia"/>
          <w:sz w:val="20"/>
        </w:rPr>
        <w:t xml:space="preserve"> places great importance in the protection of the privacy of its employees and applicants for the various posts advertised. For more information, </w:t>
      </w:r>
      <w:hyperlink r:id="rId10" w:tgtFrame="_blank" w:history="1">
        <w:r w:rsidRPr="00A64386">
          <w:rPr>
            <w:rStyle w:val="Hyperlink"/>
            <w:rFonts w:ascii="Georgia" w:hAnsi="Georgia"/>
            <w:sz w:val="20"/>
          </w:rPr>
          <w:t>read our HR confidentiality statement here</w:t>
        </w:r>
      </w:hyperlink>
      <w:r w:rsidRPr="00A64386">
        <w:rPr>
          <w:rFonts w:ascii="Georgia" w:hAnsi="Georgia"/>
          <w:sz w:val="20"/>
        </w:rPr>
        <w:t>.</w:t>
      </w:r>
    </w:p>
    <w:p w14:paraId="114D964C" w14:textId="77777777" w:rsidR="00F304E1" w:rsidRPr="00800CB1" w:rsidRDefault="00F304E1" w:rsidP="005A16E6">
      <w:pPr>
        <w:jc w:val="both"/>
        <w:rPr>
          <w:rFonts w:ascii="Georgia" w:hAnsi="Georgia" w:cs="Lucida Sans Unicode"/>
          <w:bCs/>
          <w:color w:val="000000" w:themeColor="text1"/>
          <w:sz w:val="20"/>
          <w:szCs w:val="20"/>
        </w:rPr>
      </w:pPr>
    </w:p>
    <w:p w14:paraId="513E0003" w14:textId="77777777" w:rsidR="00BF3547" w:rsidRPr="00800CB1" w:rsidRDefault="00BF3547" w:rsidP="005A16E6">
      <w:pPr>
        <w:jc w:val="both"/>
        <w:rPr>
          <w:rFonts w:ascii="Georgia" w:hAnsi="Georgia" w:cs="Lucida Sans Unicode"/>
          <w:bCs/>
          <w:color w:val="000000" w:themeColor="text1"/>
          <w:sz w:val="20"/>
          <w:szCs w:val="20"/>
        </w:rPr>
      </w:pPr>
    </w:p>
    <w:p w14:paraId="1D849EBE" w14:textId="77777777" w:rsidR="00E575B0" w:rsidRPr="00800CB1" w:rsidRDefault="00E575B0"/>
    <w:sectPr w:rsidR="00E575B0" w:rsidRPr="00800CB1" w:rsidSect="009E7E82">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1037" w14:textId="77777777" w:rsidR="00361F7A" w:rsidRPr="00800CB1" w:rsidRDefault="00361F7A">
      <w:r w:rsidRPr="00800CB1">
        <w:separator/>
      </w:r>
    </w:p>
  </w:endnote>
  <w:endnote w:type="continuationSeparator" w:id="0">
    <w:p w14:paraId="439A4CF2" w14:textId="77777777" w:rsidR="00361F7A" w:rsidRPr="00800CB1" w:rsidRDefault="00361F7A">
      <w:r w:rsidRPr="00800C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F092" w14:textId="58061788" w:rsidR="00BF3547" w:rsidRPr="00800CB1" w:rsidRDefault="00BF3547">
    <w:pPr>
      <w:pStyle w:val="Footer"/>
    </w:pPr>
    <w:r w:rsidRPr="00800CB1">
      <w:rPr>
        <w:noProof/>
      </w:rPr>
      <w:drawing>
        <wp:anchor distT="0" distB="0" distL="114300" distR="114300" simplePos="0" relativeHeight="251661312" behindDoc="1" locked="0" layoutInCell="1" allowOverlap="1" wp14:anchorId="7CC1AA66" wp14:editId="594764B6">
          <wp:simplePos x="0" y="0"/>
          <wp:positionH relativeFrom="column">
            <wp:posOffset>-1154497</wp:posOffset>
          </wp:positionH>
          <wp:positionV relativeFrom="paragraph">
            <wp:posOffset>-690045</wp:posOffset>
          </wp:positionV>
          <wp:extent cx="7559040" cy="1438910"/>
          <wp:effectExtent l="0" t="0" r="3810" b="8890"/>
          <wp:wrapNone/>
          <wp:docPr id="4" name="Picture 6" descr="Description: SERVER MM:2017:HUISSTIJL 1718:BRIEFPAPIE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ERVER MM:2017:HUISSTIJL 1718:BRIEFPAPIER: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019A" w14:textId="77777777" w:rsidR="00361F7A" w:rsidRPr="00800CB1" w:rsidRDefault="00361F7A">
      <w:r w:rsidRPr="00800CB1">
        <w:separator/>
      </w:r>
    </w:p>
  </w:footnote>
  <w:footnote w:type="continuationSeparator" w:id="0">
    <w:p w14:paraId="0C7EAE6D" w14:textId="77777777" w:rsidR="00361F7A" w:rsidRPr="00800CB1" w:rsidRDefault="00361F7A">
      <w:r w:rsidRPr="00800C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83AE" w14:textId="178F9033" w:rsidR="006B1E53" w:rsidRPr="00800CB1" w:rsidRDefault="00BF3547" w:rsidP="009E7E82">
    <w:pPr>
      <w:pStyle w:val="Header"/>
      <w:jc w:val="center"/>
    </w:pPr>
    <w:r w:rsidRPr="00800CB1">
      <w:rPr>
        <w:noProof/>
      </w:rPr>
      <w:drawing>
        <wp:anchor distT="0" distB="0" distL="114300" distR="114300" simplePos="0" relativeHeight="251659264" behindDoc="1" locked="0" layoutInCell="1" allowOverlap="1" wp14:anchorId="799BB629" wp14:editId="62B1D0FF">
          <wp:simplePos x="0" y="0"/>
          <wp:positionH relativeFrom="column">
            <wp:posOffset>-1130935</wp:posOffset>
          </wp:positionH>
          <wp:positionV relativeFrom="paragraph">
            <wp:posOffset>-473710</wp:posOffset>
          </wp:positionV>
          <wp:extent cx="7559040" cy="1438910"/>
          <wp:effectExtent l="0" t="0" r="3810" b="8890"/>
          <wp:wrapNone/>
          <wp:docPr id="3" name="Picture 3" descr="Description: SERVER MM:2017:HUISSTIJL 1718:BRIEFPAPIER:HEA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RVER MM:2017:HUISSTIJL 1718:BRIEFPAPIER:HEADER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DF8"/>
    <w:multiLevelType w:val="hybridMultilevel"/>
    <w:tmpl w:val="A8320F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CA51172"/>
    <w:multiLevelType w:val="hybridMultilevel"/>
    <w:tmpl w:val="DD5827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CB71201"/>
    <w:multiLevelType w:val="hybridMultilevel"/>
    <w:tmpl w:val="CE0C46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F7D1684"/>
    <w:multiLevelType w:val="hybridMultilevel"/>
    <w:tmpl w:val="1B4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350541">
    <w:abstractNumId w:val="0"/>
  </w:num>
  <w:num w:numId="2" w16cid:durableId="974409298">
    <w:abstractNumId w:val="1"/>
  </w:num>
  <w:num w:numId="3" w16cid:durableId="730276718">
    <w:abstractNumId w:val="2"/>
  </w:num>
  <w:num w:numId="4" w16cid:durableId="1136414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E6"/>
    <w:rsid w:val="0000566F"/>
    <w:rsid w:val="00027BB9"/>
    <w:rsid w:val="000532C7"/>
    <w:rsid w:val="000E5EAD"/>
    <w:rsid w:val="001209AF"/>
    <w:rsid w:val="001356B4"/>
    <w:rsid w:val="00142A7C"/>
    <w:rsid w:val="00145819"/>
    <w:rsid w:val="00155558"/>
    <w:rsid w:val="001A6CA7"/>
    <w:rsid w:val="001D2609"/>
    <w:rsid w:val="001E48B2"/>
    <w:rsid w:val="001E767B"/>
    <w:rsid w:val="002542BB"/>
    <w:rsid w:val="002643D0"/>
    <w:rsid w:val="002A1B7C"/>
    <w:rsid w:val="002B4802"/>
    <w:rsid w:val="002F2E56"/>
    <w:rsid w:val="00361F7A"/>
    <w:rsid w:val="00374DEA"/>
    <w:rsid w:val="00390AA7"/>
    <w:rsid w:val="00395D48"/>
    <w:rsid w:val="003A188D"/>
    <w:rsid w:val="00410885"/>
    <w:rsid w:val="00426C60"/>
    <w:rsid w:val="00434F7A"/>
    <w:rsid w:val="00473E92"/>
    <w:rsid w:val="0048366D"/>
    <w:rsid w:val="004C746D"/>
    <w:rsid w:val="004D095A"/>
    <w:rsid w:val="004E0A84"/>
    <w:rsid w:val="004E2375"/>
    <w:rsid w:val="004F1A46"/>
    <w:rsid w:val="005861B2"/>
    <w:rsid w:val="005A16E6"/>
    <w:rsid w:val="005C7885"/>
    <w:rsid w:val="005D3A1C"/>
    <w:rsid w:val="006016AD"/>
    <w:rsid w:val="00650415"/>
    <w:rsid w:val="006675B0"/>
    <w:rsid w:val="0067382E"/>
    <w:rsid w:val="00681FEC"/>
    <w:rsid w:val="0069100A"/>
    <w:rsid w:val="0069399D"/>
    <w:rsid w:val="006C365C"/>
    <w:rsid w:val="006D1F0F"/>
    <w:rsid w:val="006E53B1"/>
    <w:rsid w:val="006F5339"/>
    <w:rsid w:val="0072562E"/>
    <w:rsid w:val="00754784"/>
    <w:rsid w:val="00790E09"/>
    <w:rsid w:val="007F0E38"/>
    <w:rsid w:val="00800CB1"/>
    <w:rsid w:val="00816A75"/>
    <w:rsid w:val="0085666D"/>
    <w:rsid w:val="00876A3B"/>
    <w:rsid w:val="008A09C6"/>
    <w:rsid w:val="008C1388"/>
    <w:rsid w:val="008C1F44"/>
    <w:rsid w:val="008C7A26"/>
    <w:rsid w:val="008F2749"/>
    <w:rsid w:val="00957F14"/>
    <w:rsid w:val="00975ADF"/>
    <w:rsid w:val="00984F94"/>
    <w:rsid w:val="009D5DFA"/>
    <w:rsid w:val="00A14ECB"/>
    <w:rsid w:val="00B02697"/>
    <w:rsid w:val="00B4633A"/>
    <w:rsid w:val="00B63637"/>
    <w:rsid w:val="00B70715"/>
    <w:rsid w:val="00B836AB"/>
    <w:rsid w:val="00B9345C"/>
    <w:rsid w:val="00B93E31"/>
    <w:rsid w:val="00BA397D"/>
    <w:rsid w:val="00BB7E4A"/>
    <w:rsid w:val="00BF3547"/>
    <w:rsid w:val="00C06A9F"/>
    <w:rsid w:val="00C13AEE"/>
    <w:rsid w:val="00CB3EEC"/>
    <w:rsid w:val="00CC3A0C"/>
    <w:rsid w:val="00CD5818"/>
    <w:rsid w:val="00CE0E12"/>
    <w:rsid w:val="00D15D5C"/>
    <w:rsid w:val="00D3108A"/>
    <w:rsid w:val="00D660A3"/>
    <w:rsid w:val="00DC74D2"/>
    <w:rsid w:val="00DD47FB"/>
    <w:rsid w:val="00E26F99"/>
    <w:rsid w:val="00E575B0"/>
    <w:rsid w:val="00EB7BB8"/>
    <w:rsid w:val="00ED1D01"/>
    <w:rsid w:val="00ED5B5C"/>
    <w:rsid w:val="00F20048"/>
    <w:rsid w:val="00F304E1"/>
    <w:rsid w:val="00F342D2"/>
    <w:rsid w:val="00F44101"/>
    <w:rsid w:val="00F90A2E"/>
    <w:rsid w:val="00FD4712"/>
    <w:rsid w:val="00FF3F1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1179"/>
  <w15:chartTrackingRefBased/>
  <w15:docId w15:val="{6A026BA6-C8B0-6443-ABD7-92F9C8FD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E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6E6"/>
    <w:pPr>
      <w:tabs>
        <w:tab w:val="center" w:pos="4320"/>
        <w:tab w:val="right" w:pos="8640"/>
      </w:tabs>
    </w:pPr>
  </w:style>
  <w:style w:type="character" w:customStyle="1" w:styleId="HeaderChar">
    <w:name w:val="Header Char"/>
    <w:basedOn w:val="DefaultParagraphFont"/>
    <w:link w:val="Header"/>
    <w:uiPriority w:val="99"/>
    <w:rsid w:val="005A16E6"/>
    <w:rPr>
      <w:rFonts w:ascii="Cambria" w:eastAsia="MS Mincho" w:hAnsi="Cambria" w:cs="Times New Roman"/>
      <w:lang w:val="en-GB"/>
    </w:rPr>
  </w:style>
  <w:style w:type="paragraph" w:styleId="Footer">
    <w:name w:val="footer"/>
    <w:basedOn w:val="Normal"/>
    <w:link w:val="FooterChar"/>
    <w:unhideWhenUsed/>
    <w:rsid w:val="005A16E6"/>
    <w:pPr>
      <w:tabs>
        <w:tab w:val="center" w:pos="4320"/>
        <w:tab w:val="right" w:pos="8640"/>
      </w:tabs>
    </w:pPr>
  </w:style>
  <w:style w:type="character" w:customStyle="1" w:styleId="FooterChar">
    <w:name w:val="Footer Char"/>
    <w:basedOn w:val="DefaultParagraphFont"/>
    <w:link w:val="Footer"/>
    <w:rsid w:val="005A16E6"/>
    <w:rPr>
      <w:rFonts w:ascii="Cambria" w:eastAsia="MS Mincho" w:hAnsi="Cambria" w:cs="Times New Roman"/>
      <w:lang w:val="en-GB"/>
    </w:rPr>
  </w:style>
  <w:style w:type="character" w:styleId="Hyperlink">
    <w:name w:val="Hyperlink"/>
    <w:basedOn w:val="DefaultParagraphFont"/>
    <w:uiPriority w:val="99"/>
    <w:unhideWhenUsed/>
    <w:rsid w:val="005A16E6"/>
    <w:rPr>
      <w:color w:val="0563C1" w:themeColor="hyperlink"/>
      <w:u w:val="single"/>
    </w:rPr>
  </w:style>
  <w:style w:type="paragraph" w:styleId="ListParagraph">
    <w:name w:val="List Paragraph"/>
    <w:basedOn w:val="Normal"/>
    <w:uiPriority w:val="34"/>
    <w:qFormat/>
    <w:rsid w:val="004C746D"/>
    <w:pPr>
      <w:ind w:left="720"/>
      <w:contextualSpacing/>
    </w:pPr>
  </w:style>
  <w:style w:type="character" w:styleId="UnresolvedMention">
    <w:name w:val="Unresolved Mention"/>
    <w:basedOn w:val="DefaultParagraphFont"/>
    <w:uiPriority w:val="99"/>
    <w:semiHidden/>
    <w:unhideWhenUsed/>
    <w:rsid w:val="00C06A9F"/>
    <w:rPr>
      <w:color w:val="605E5C"/>
      <w:shd w:val="clear" w:color="auto" w:fill="E1DFDD"/>
    </w:rPr>
  </w:style>
  <w:style w:type="character" w:styleId="FollowedHyperlink">
    <w:name w:val="FollowedHyperlink"/>
    <w:basedOn w:val="DefaultParagraphFont"/>
    <w:uiPriority w:val="99"/>
    <w:semiHidden/>
    <w:unhideWhenUsed/>
    <w:rsid w:val="00C06A9F"/>
    <w:rPr>
      <w:color w:val="954F72" w:themeColor="followedHyperlink"/>
      <w:u w:val="single"/>
    </w:rPr>
  </w:style>
  <w:style w:type="character" w:styleId="Emphasis">
    <w:name w:val="Emphasis"/>
    <w:basedOn w:val="DefaultParagraphFont"/>
    <w:uiPriority w:val="20"/>
    <w:qFormat/>
    <w:rsid w:val="00CD5818"/>
    <w:rPr>
      <w:i/>
      <w:iCs/>
    </w:rPr>
  </w:style>
  <w:style w:type="character" w:customStyle="1" w:styleId="searchhighlight">
    <w:name w:val="searchhighlight"/>
    <w:basedOn w:val="DefaultParagraphFont"/>
    <w:rsid w:val="00CD5818"/>
  </w:style>
  <w:style w:type="character" w:customStyle="1" w:styleId="apple-converted-space">
    <w:name w:val="apple-converted-space"/>
    <w:basedOn w:val="DefaultParagraphFont"/>
    <w:rsid w:val="00CD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ustice.just.fgov.be/doc/rech_f.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monnaie.be/fr/static-pages/1468-declaration-de-confidentialite-rh" TargetMode="External"/><Relationship Id="rId4" Type="http://schemas.openxmlformats.org/officeDocument/2006/relationships/settings" Target="settings.xml"/><Relationship Id="rId9" Type="http://schemas.openxmlformats.org/officeDocument/2006/relationships/hyperlink" Target="file:///Users/../../../../../../Users/a.ntigura/Downloads/contrat%20de%20gestion%202022_24%20sign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30E3-6B11-48AF-B41D-67365F9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554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Ntigura</dc:creator>
  <cp:keywords/>
  <dc:description/>
  <cp:lastModifiedBy>Amélie Ntigura</cp:lastModifiedBy>
  <cp:revision>6</cp:revision>
  <dcterms:created xsi:type="dcterms:W3CDTF">2023-01-04T08:59:00Z</dcterms:created>
  <dcterms:modified xsi:type="dcterms:W3CDTF">2023-01-05T07:51:00Z</dcterms:modified>
</cp:coreProperties>
</file>